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19" w:rsidRPr="00FC1810" w:rsidRDefault="00675A19" w:rsidP="00675A19">
      <w:pPr>
        <w:pStyle w:val="Default"/>
        <w:rPr>
          <w:color w:val="auto"/>
          <w:sz w:val="32"/>
          <w:szCs w:val="32"/>
        </w:rPr>
      </w:pPr>
      <w:r w:rsidRPr="00FC1810">
        <w:rPr>
          <w:color w:val="auto"/>
          <w:sz w:val="32"/>
          <w:szCs w:val="32"/>
        </w:rPr>
        <w:t>Volební řád Společnosti pro transfuzní lékařství ČLS JEP</w:t>
      </w:r>
    </w:p>
    <w:p w:rsidR="00675A19" w:rsidRPr="00FC1810" w:rsidRDefault="00675A19" w:rsidP="00675A19">
      <w:pPr>
        <w:pStyle w:val="Default"/>
        <w:rPr>
          <w:color w:val="auto"/>
          <w:sz w:val="23"/>
          <w:szCs w:val="23"/>
        </w:rPr>
      </w:pPr>
    </w:p>
    <w:p w:rsidR="00675A19" w:rsidRPr="00FC1810" w:rsidRDefault="00675A19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>(1) Volební řád STL vychází z platného volebního řádu ČSL JEP.</w:t>
      </w:r>
    </w:p>
    <w:p w:rsidR="00675A19" w:rsidRPr="00FC1810" w:rsidRDefault="00675A19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A19" w:rsidRPr="00FC1810" w:rsidRDefault="00675A19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 xml:space="preserve">(2) Volby do výboru STL jsou </w:t>
      </w:r>
      <w:r w:rsidR="002F5C96" w:rsidRPr="00FC1810">
        <w:rPr>
          <w:rFonts w:ascii="Times New Roman" w:hAnsi="Times New Roman" w:cs="Times New Roman"/>
          <w:sz w:val="20"/>
          <w:szCs w:val="20"/>
        </w:rPr>
        <w:t>zpravidla jednokolové</w:t>
      </w:r>
      <w:r w:rsidR="00A4771A" w:rsidRPr="00FC1810">
        <w:rPr>
          <w:rFonts w:ascii="Times New Roman" w:hAnsi="Times New Roman" w:cs="Times New Roman"/>
          <w:sz w:val="20"/>
          <w:szCs w:val="20"/>
        </w:rPr>
        <w:t>, tajné, přímé a probíhají</w:t>
      </w:r>
      <w:r w:rsidR="0026646C" w:rsidRPr="00FC1810">
        <w:rPr>
          <w:rFonts w:ascii="Times New Roman" w:hAnsi="Times New Roman" w:cs="Times New Roman"/>
          <w:sz w:val="20"/>
          <w:szCs w:val="20"/>
        </w:rPr>
        <w:t xml:space="preserve"> korespondenčně nebo</w:t>
      </w:r>
      <w:r w:rsidR="00A4771A" w:rsidRPr="00FC1810">
        <w:rPr>
          <w:rFonts w:ascii="Times New Roman" w:hAnsi="Times New Roman" w:cs="Times New Roman"/>
          <w:sz w:val="20"/>
          <w:szCs w:val="20"/>
        </w:rPr>
        <w:t xml:space="preserve"> elektronicky</w:t>
      </w:r>
      <w:r w:rsidRPr="00FC1810">
        <w:rPr>
          <w:rFonts w:ascii="Times New Roman" w:hAnsi="Times New Roman" w:cs="Times New Roman"/>
          <w:sz w:val="20"/>
          <w:szCs w:val="20"/>
        </w:rPr>
        <w:t>.</w:t>
      </w:r>
    </w:p>
    <w:p w:rsidR="00675A19" w:rsidRPr="00FC1810" w:rsidRDefault="00675A19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A19" w:rsidRPr="00FC1810" w:rsidRDefault="00675A19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 xml:space="preserve"> (3) Výbor STL vyhlašuje konání voleb nejméně 3 měsíce před jejich konáním. Volební kampaň musí být ukončena nejpozději 24 hodin před zahájením voleb.</w:t>
      </w:r>
    </w:p>
    <w:p w:rsidR="00675A19" w:rsidRPr="00FC1810" w:rsidRDefault="00675A19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A19" w:rsidRPr="00FC1810" w:rsidRDefault="00675A19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>(4) Výbor volí 3členn</w:t>
      </w:r>
      <w:bookmarkStart w:id="0" w:name="_GoBack"/>
      <w:bookmarkEnd w:id="0"/>
      <w:r w:rsidRPr="00FC1810">
        <w:rPr>
          <w:rFonts w:ascii="Times New Roman" w:hAnsi="Times New Roman" w:cs="Times New Roman"/>
          <w:sz w:val="20"/>
          <w:szCs w:val="20"/>
        </w:rPr>
        <w:t>ou volební komisi. Členové volební komise jsou voleni jednotlivě.</w:t>
      </w:r>
    </w:p>
    <w:p w:rsidR="00675A19" w:rsidRPr="00FC1810" w:rsidRDefault="00675A19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A19" w:rsidRPr="00FC1810" w:rsidRDefault="00675A19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>(5) Členství ve volební komisi je neslučitelné s kandidaturou do stálých orgánů (výboru, revizní komise)</w:t>
      </w:r>
      <w:r w:rsidR="00715E14" w:rsidRPr="00FC1810">
        <w:rPr>
          <w:rFonts w:ascii="Times New Roman" w:hAnsi="Times New Roman" w:cs="Times New Roman"/>
          <w:sz w:val="20"/>
          <w:szCs w:val="20"/>
        </w:rPr>
        <w:t>.</w:t>
      </w:r>
    </w:p>
    <w:p w:rsidR="00675A19" w:rsidRPr="00FC1810" w:rsidRDefault="00675A19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A19" w:rsidRPr="00FC1810" w:rsidRDefault="00675A19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>(6) Volební komise řídí a organizuje volby, odpovídá za správný průběh voleb a řeší případné stížnosti. Stížnosti na průběh voleb lze podávat písemně do jednoho měsíce od vyhlášení výsledků voleb na adresu volební komise.</w:t>
      </w:r>
    </w:p>
    <w:p w:rsidR="00675A19" w:rsidRPr="00FC1810" w:rsidRDefault="00675A19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A19" w:rsidRPr="00FC1810" w:rsidRDefault="00675A19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 xml:space="preserve">(7) Právo volit a být volen má </w:t>
      </w:r>
      <w:r w:rsidR="00C34F9C" w:rsidRPr="00FC1810">
        <w:rPr>
          <w:rFonts w:ascii="Times New Roman" w:hAnsi="Times New Roman" w:cs="Times New Roman"/>
          <w:sz w:val="20"/>
          <w:szCs w:val="20"/>
        </w:rPr>
        <w:t xml:space="preserve">každý </w:t>
      </w:r>
      <w:r w:rsidRPr="00FC1810">
        <w:rPr>
          <w:rFonts w:ascii="Times New Roman" w:hAnsi="Times New Roman" w:cs="Times New Roman"/>
          <w:sz w:val="20"/>
          <w:szCs w:val="20"/>
        </w:rPr>
        <w:t>řádný člen STL a čestný člen STL, pokud je řádným členem ČLS JEP.</w:t>
      </w:r>
    </w:p>
    <w:p w:rsidR="00675A19" w:rsidRPr="00FC1810" w:rsidRDefault="00675A19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A19" w:rsidRPr="00FC1810" w:rsidRDefault="00675A19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 xml:space="preserve">(8) Pro sestavení kandidátních listin slouží seznam členů STL. Aktuální seznam členů k datu vyhlášení voleb </w:t>
      </w:r>
      <w:r w:rsidR="002F5C96" w:rsidRPr="00FC1810">
        <w:rPr>
          <w:rFonts w:ascii="Times New Roman" w:hAnsi="Times New Roman" w:cs="Times New Roman"/>
          <w:sz w:val="20"/>
          <w:szCs w:val="20"/>
        </w:rPr>
        <w:t>bude</w:t>
      </w:r>
      <w:r w:rsidRPr="00FC1810">
        <w:rPr>
          <w:rFonts w:ascii="Times New Roman" w:hAnsi="Times New Roman" w:cs="Times New Roman"/>
          <w:sz w:val="20"/>
          <w:szCs w:val="20"/>
        </w:rPr>
        <w:t xml:space="preserve"> zveřejněn na stránkách STL (</w:t>
      </w:r>
      <w:hyperlink r:id="rId7" w:history="1">
        <w:r w:rsidRPr="00FC1810">
          <w:rPr>
            <w:rStyle w:val="Hypertextovodkaz"/>
            <w:rFonts w:ascii="Times New Roman" w:hAnsi="Times New Roman" w:cs="Times New Roman"/>
            <w:color w:val="auto"/>
            <w:sz w:val="20"/>
            <w:szCs w:val="20"/>
          </w:rPr>
          <w:t>www.transfuznispolecnost.cz</w:t>
        </w:r>
      </w:hyperlink>
      <w:r w:rsidRPr="00FC1810">
        <w:rPr>
          <w:rFonts w:ascii="Times New Roman" w:hAnsi="Times New Roman" w:cs="Times New Roman"/>
          <w:sz w:val="20"/>
          <w:szCs w:val="20"/>
        </w:rPr>
        <w:t>)</w:t>
      </w:r>
      <w:r w:rsidR="002F5C96" w:rsidRPr="00FC1810">
        <w:rPr>
          <w:rFonts w:ascii="Times New Roman" w:hAnsi="Times New Roman" w:cs="Times New Roman"/>
          <w:sz w:val="20"/>
          <w:szCs w:val="20"/>
        </w:rPr>
        <w:t xml:space="preserve">  v privátní části webu</w:t>
      </w:r>
      <w:r w:rsidR="00057DBE" w:rsidRPr="00FC1810">
        <w:rPr>
          <w:rFonts w:ascii="Times New Roman" w:hAnsi="Times New Roman" w:cs="Times New Roman"/>
          <w:sz w:val="20"/>
          <w:szCs w:val="20"/>
        </w:rPr>
        <w:t>.</w:t>
      </w:r>
    </w:p>
    <w:p w:rsidR="00675A19" w:rsidRPr="00FC1810" w:rsidRDefault="00675A19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18AD" w:rsidRPr="00FC1810" w:rsidRDefault="00675A19" w:rsidP="00B31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 xml:space="preserve">(9) </w:t>
      </w:r>
      <w:r w:rsidR="009933FF" w:rsidRPr="00FC1810">
        <w:rPr>
          <w:rFonts w:ascii="Times New Roman" w:hAnsi="Times New Roman" w:cs="Times New Roman"/>
          <w:sz w:val="20"/>
          <w:szCs w:val="20"/>
        </w:rPr>
        <w:t xml:space="preserve">Pro sestavení kandidátní listiny </w:t>
      </w:r>
      <w:r w:rsidRPr="00FC1810">
        <w:rPr>
          <w:rFonts w:ascii="Times New Roman" w:hAnsi="Times New Roman" w:cs="Times New Roman"/>
          <w:sz w:val="20"/>
          <w:szCs w:val="20"/>
        </w:rPr>
        <w:t>může každý člen STL navrhnout</w:t>
      </w:r>
      <w:r w:rsidR="00B318AD" w:rsidRPr="00FC1810">
        <w:rPr>
          <w:rFonts w:ascii="Times New Roman" w:hAnsi="Times New Roman" w:cs="Times New Roman"/>
          <w:sz w:val="20"/>
          <w:szCs w:val="20"/>
        </w:rPr>
        <w:t>:</w:t>
      </w:r>
      <w:r w:rsidR="00B318AD" w:rsidRPr="00FC1810">
        <w:rPr>
          <w:rFonts w:ascii="Times New Roman" w:hAnsi="Times New Roman" w:cs="Times New Roman"/>
          <w:sz w:val="20"/>
          <w:szCs w:val="20"/>
        </w:rPr>
        <w:br/>
      </w:r>
    </w:p>
    <w:p w:rsidR="00675A19" w:rsidRPr="00FC1810" w:rsidRDefault="00B318AD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 xml:space="preserve">a) do výboru STL </w:t>
      </w:r>
      <w:r w:rsidR="00675A19" w:rsidRPr="001B41A4">
        <w:rPr>
          <w:rFonts w:ascii="Times New Roman" w:hAnsi="Times New Roman" w:cs="Times New Roman"/>
          <w:sz w:val="20"/>
          <w:szCs w:val="20"/>
        </w:rPr>
        <w:t>maximálně</w:t>
      </w:r>
      <w:r w:rsidRPr="001B41A4">
        <w:rPr>
          <w:rFonts w:ascii="Times New Roman" w:hAnsi="Times New Roman" w:cs="Times New Roman"/>
          <w:sz w:val="20"/>
          <w:szCs w:val="20"/>
        </w:rPr>
        <w:t xml:space="preserve"> 2</w:t>
      </w:r>
      <w:r w:rsidR="00AB1F1F" w:rsidRPr="001B41A4">
        <w:rPr>
          <w:rFonts w:ascii="Times New Roman" w:hAnsi="Times New Roman" w:cs="Times New Roman"/>
          <w:sz w:val="20"/>
          <w:szCs w:val="20"/>
        </w:rPr>
        <w:t>6</w:t>
      </w:r>
      <w:r w:rsidRPr="001B41A4">
        <w:rPr>
          <w:rFonts w:ascii="Times New Roman" w:hAnsi="Times New Roman" w:cs="Times New Roman"/>
          <w:sz w:val="20"/>
          <w:szCs w:val="20"/>
        </w:rPr>
        <w:t xml:space="preserve"> členů</w:t>
      </w:r>
      <w:r w:rsidRPr="00FC1810">
        <w:rPr>
          <w:rFonts w:ascii="Times New Roman" w:hAnsi="Times New Roman" w:cs="Times New Roman"/>
          <w:sz w:val="20"/>
          <w:szCs w:val="20"/>
        </w:rPr>
        <w:t xml:space="preserve"> STL, kde budou zastoupeni lékaři, zdravotní sestry, zdravotní laboranti a laboratorní asisten</w:t>
      </w:r>
      <w:r w:rsidR="00436567" w:rsidRPr="00FC1810">
        <w:rPr>
          <w:rFonts w:ascii="Times New Roman" w:hAnsi="Times New Roman" w:cs="Times New Roman"/>
          <w:sz w:val="20"/>
          <w:szCs w:val="20"/>
        </w:rPr>
        <w:t>t</w:t>
      </w:r>
      <w:r w:rsidRPr="00FC1810">
        <w:rPr>
          <w:rFonts w:ascii="Times New Roman" w:hAnsi="Times New Roman" w:cs="Times New Roman"/>
          <w:sz w:val="20"/>
          <w:szCs w:val="20"/>
        </w:rPr>
        <w:t>i, odborní pracovníci v laboratorních metodách a ostatní profese</w:t>
      </w:r>
    </w:p>
    <w:p w:rsidR="00B318AD" w:rsidRPr="00FC1810" w:rsidRDefault="00B318AD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18AD" w:rsidRPr="00FC1810" w:rsidRDefault="00B318AD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>b) do revizní komise maximálně 6 členů STL, bez ohledu na profesi</w:t>
      </w:r>
    </w:p>
    <w:p w:rsidR="00C34F9C" w:rsidRPr="00FC1810" w:rsidRDefault="00C34F9C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18AD" w:rsidRPr="00FC1810" w:rsidRDefault="00675A19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 xml:space="preserve">(10) Pro </w:t>
      </w:r>
      <w:r w:rsidR="009933FF" w:rsidRPr="00FC1810">
        <w:rPr>
          <w:rFonts w:ascii="Times New Roman" w:hAnsi="Times New Roman" w:cs="Times New Roman"/>
          <w:sz w:val="20"/>
          <w:szCs w:val="20"/>
        </w:rPr>
        <w:t>volbu sestaví</w:t>
      </w:r>
      <w:r w:rsidRPr="00FC1810">
        <w:rPr>
          <w:rFonts w:ascii="Times New Roman" w:hAnsi="Times New Roman" w:cs="Times New Roman"/>
          <w:sz w:val="20"/>
          <w:szCs w:val="20"/>
        </w:rPr>
        <w:t xml:space="preserve"> volební komise kandidát</w:t>
      </w:r>
      <w:r w:rsidR="009933FF" w:rsidRPr="00FC1810">
        <w:rPr>
          <w:rFonts w:ascii="Times New Roman" w:hAnsi="Times New Roman" w:cs="Times New Roman"/>
          <w:sz w:val="20"/>
          <w:szCs w:val="20"/>
        </w:rPr>
        <w:t>ní listiny do výboru a do revizní komise</w:t>
      </w:r>
      <w:r w:rsidRPr="00FC1810">
        <w:rPr>
          <w:rFonts w:ascii="Times New Roman" w:hAnsi="Times New Roman" w:cs="Times New Roman"/>
          <w:sz w:val="20"/>
          <w:szCs w:val="20"/>
        </w:rPr>
        <w:t xml:space="preserve"> dle </w:t>
      </w:r>
      <w:r w:rsidR="007C2DB9" w:rsidRPr="00FC1810">
        <w:rPr>
          <w:rFonts w:ascii="Times New Roman" w:hAnsi="Times New Roman" w:cs="Times New Roman"/>
          <w:sz w:val="20"/>
          <w:szCs w:val="20"/>
        </w:rPr>
        <w:t>obdržených</w:t>
      </w:r>
      <w:r w:rsidRPr="00FC1810">
        <w:rPr>
          <w:rFonts w:ascii="Times New Roman" w:hAnsi="Times New Roman" w:cs="Times New Roman"/>
          <w:sz w:val="20"/>
          <w:szCs w:val="20"/>
        </w:rPr>
        <w:t xml:space="preserve"> </w:t>
      </w:r>
      <w:r w:rsidR="009933FF" w:rsidRPr="00FC1810">
        <w:rPr>
          <w:rFonts w:ascii="Times New Roman" w:hAnsi="Times New Roman" w:cs="Times New Roman"/>
          <w:sz w:val="20"/>
          <w:szCs w:val="20"/>
        </w:rPr>
        <w:t>návrhů</w:t>
      </w:r>
      <w:r w:rsidR="001634FE" w:rsidRPr="00FC1810">
        <w:rPr>
          <w:rFonts w:ascii="Times New Roman" w:hAnsi="Times New Roman" w:cs="Times New Roman"/>
          <w:sz w:val="20"/>
          <w:szCs w:val="20"/>
        </w:rPr>
        <w:t xml:space="preserve"> takto:</w:t>
      </w:r>
    </w:p>
    <w:p w:rsidR="00B318AD" w:rsidRPr="00FC1810" w:rsidRDefault="00B318AD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4FE" w:rsidRPr="00FC1810" w:rsidRDefault="001634FE" w:rsidP="00163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>a) do výboru STL 14 členů STL – lékařů,</w:t>
      </w:r>
    </w:p>
    <w:p w:rsidR="001634FE" w:rsidRPr="00FC1810" w:rsidRDefault="001634FE" w:rsidP="00163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>b) do výboru STL 3 členy STL – zdravotní sestry,</w:t>
      </w:r>
    </w:p>
    <w:p w:rsidR="001634FE" w:rsidRPr="00FC1810" w:rsidRDefault="001634FE" w:rsidP="00163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>c) do výboru STL 3 členy STL – zdravotní laboranty</w:t>
      </w:r>
      <w:r w:rsidR="00E67C21" w:rsidRPr="00FC1810">
        <w:rPr>
          <w:rFonts w:ascii="Times New Roman" w:hAnsi="Times New Roman" w:cs="Times New Roman"/>
          <w:sz w:val="20"/>
          <w:szCs w:val="20"/>
        </w:rPr>
        <w:t xml:space="preserve"> a laboratorní asistenty</w:t>
      </w:r>
    </w:p>
    <w:p w:rsidR="001634FE" w:rsidRPr="00FC1810" w:rsidRDefault="001634FE" w:rsidP="00163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>d) do výboru STL 3 členy STL –</w:t>
      </w:r>
      <w:r w:rsidR="00E67C21" w:rsidRPr="00FC1810">
        <w:rPr>
          <w:rFonts w:ascii="Times New Roman" w:hAnsi="Times New Roman" w:cs="Times New Roman"/>
          <w:sz w:val="20"/>
          <w:szCs w:val="20"/>
        </w:rPr>
        <w:t xml:space="preserve"> </w:t>
      </w:r>
      <w:r w:rsidRPr="00FC1810">
        <w:rPr>
          <w:rFonts w:ascii="Times New Roman" w:hAnsi="Times New Roman" w:cs="Times New Roman"/>
          <w:sz w:val="20"/>
          <w:szCs w:val="20"/>
        </w:rPr>
        <w:t>odborné pracovníky v laboratorních metodách,</w:t>
      </w:r>
    </w:p>
    <w:p w:rsidR="001634FE" w:rsidRPr="00FC1810" w:rsidRDefault="001634FE" w:rsidP="00163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 xml:space="preserve">e) do výboru STL 3 členy STL – bez ohledu na profesní kategorii, </w:t>
      </w:r>
    </w:p>
    <w:p w:rsidR="001634FE" w:rsidRPr="00FC1810" w:rsidRDefault="001634FE" w:rsidP="00163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>f) do revizní komise STL 6 členů STL</w:t>
      </w:r>
      <w:r w:rsidR="00E67C21" w:rsidRPr="00FC1810">
        <w:rPr>
          <w:rFonts w:ascii="Times New Roman" w:hAnsi="Times New Roman" w:cs="Times New Roman"/>
          <w:sz w:val="20"/>
          <w:szCs w:val="20"/>
        </w:rPr>
        <w:t xml:space="preserve"> bez ohledu na profesní kategorii</w:t>
      </w:r>
    </w:p>
    <w:p w:rsidR="001634FE" w:rsidRPr="00FC1810" w:rsidRDefault="001634FE" w:rsidP="00163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A19" w:rsidRPr="00FC1810" w:rsidRDefault="00675A19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 xml:space="preserve">Volební komise ověří souhlas každého kandidáta se zařazením na </w:t>
      </w:r>
      <w:r w:rsidR="009933FF" w:rsidRPr="00FC1810">
        <w:rPr>
          <w:rFonts w:ascii="Times New Roman" w:hAnsi="Times New Roman" w:cs="Times New Roman"/>
          <w:sz w:val="20"/>
          <w:szCs w:val="20"/>
        </w:rPr>
        <w:t xml:space="preserve">volební lístky </w:t>
      </w:r>
      <w:r w:rsidRPr="00FC1810">
        <w:rPr>
          <w:rFonts w:ascii="Times New Roman" w:hAnsi="Times New Roman" w:cs="Times New Roman"/>
          <w:sz w:val="20"/>
          <w:szCs w:val="20"/>
        </w:rPr>
        <w:t>do výboru a do revizní komise</w:t>
      </w:r>
      <w:r w:rsidR="0026646C" w:rsidRPr="00FC1810">
        <w:rPr>
          <w:rFonts w:ascii="Times New Roman" w:hAnsi="Times New Roman" w:cs="Times New Roman"/>
          <w:sz w:val="20"/>
          <w:szCs w:val="20"/>
        </w:rPr>
        <w:t xml:space="preserve"> a jeho zařazení do</w:t>
      </w:r>
      <w:r w:rsidR="00E461A6" w:rsidRPr="00FC1810">
        <w:rPr>
          <w:rFonts w:ascii="Times New Roman" w:hAnsi="Times New Roman" w:cs="Times New Roman"/>
          <w:sz w:val="20"/>
          <w:szCs w:val="20"/>
        </w:rPr>
        <w:t xml:space="preserve"> profesní</w:t>
      </w:r>
      <w:r w:rsidR="0026646C" w:rsidRPr="00FC1810">
        <w:rPr>
          <w:rFonts w:ascii="Times New Roman" w:hAnsi="Times New Roman" w:cs="Times New Roman"/>
          <w:sz w:val="20"/>
          <w:szCs w:val="20"/>
        </w:rPr>
        <w:t xml:space="preserve"> kategorie</w:t>
      </w:r>
      <w:r w:rsidR="00E461A6" w:rsidRPr="00FC1810">
        <w:rPr>
          <w:rFonts w:ascii="Times New Roman" w:hAnsi="Times New Roman" w:cs="Times New Roman"/>
          <w:sz w:val="20"/>
          <w:szCs w:val="20"/>
        </w:rPr>
        <w:t>.</w:t>
      </w:r>
    </w:p>
    <w:p w:rsidR="00E461A6" w:rsidRPr="00FC1810" w:rsidRDefault="00E461A6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C61" w:rsidRPr="00FC1810" w:rsidRDefault="00675A19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>(1</w:t>
      </w:r>
      <w:r w:rsidR="007C2DB9" w:rsidRPr="00FC1810">
        <w:rPr>
          <w:rFonts w:ascii="Times New Roman" w:hAnsi="Times New Roman" w:cs="Times New Roman"/>
          <w:sz w:val="20"/>
          <w:szCs w:val="20"/>
        </w:rPr>
        <w:t>1</w:t>
      </w:r>
      <w:r w:rsidRPr="00FC1810">
        <w:rPr>
          <w:rFonts w:ascii="Times New Roman" w:hAnsi="Times New Roman" w:cs="Times New Roman"/>
          <w:sz w:val="20"/>
          <w:szCs w:val="20"/>
        </w:rPr>
        <w:t>) V</w:t>
      </w:r>
      <w:r w:rsidR="007C2DB9" w:rsidRPr="00FC1810">
        <w:rPr>
          <w:rFonts w:ascii="Times New Roman" w:hAnsi="Times New Roman" w:cs="Times New Roman"/>
          <w:sz w:val="20"/>
          <w:szCs w:val="20"/>
        </w:rPr>
        <w:t xml:space="preserve">olič </w:t>
      </w:r>
      <w:r w:rsidRPr="00FC1810">
        <w:rPr>
          <w:rFonts w:ascii="Times New Roman" w:hAnsi="Times New Roman" w:cs="Times New Roman"/>
          <w:sz w:val="20"/>
          <w:szCs w:val="20"/>
        </w:rPr>
        <w:t xml:space="preserve">označí na </w:t>
      </w:r>
      <w:r w:rsidR="007C2DB9" w:rsidRPr="00FC1810">
        <w:rPr>
          <w:rFonts w:ascii="Times New Roman" w:hAnsi="Times New Roman" w:cs="Times New Roman"/>
          <w:sz w:val="20"/>
          <w:szCs w:val="20"/>
        </w:rPr>
        <w:t>volebním lístku</w:t>
      </w:r>
      <w:r w:rsidR="00436567" w:rsidRPr="00FC1810">
        <w:rPr>
          <w:rFonts w:ascii="Times New Roman" w:hAnsi="Times New Roman" w:cs="Times New Roman"/>
          <w:sz w:val="20"/>
          <w:szCs w:val="20"/>
        </w:rPr>
        <w:t xml:space="preserve"> nebo elektronicky</w:t>
      </w:r>
      <w:r w:rsidR="00396C61" w:rsidRPr="00FC1810">
        <w:rPr>
          <w:rFonts w:ascii="Times New Roman" w:hAnsi="Times New Roman" w:cs="Times New Roman"/>
          <w:sz w:val="20"/>
          <w:szCs w:val="20"/>
        </w:rPr>
        <w:t xml:space="preserve"> pro výbor STL</w:t>
      </w:r>
      <w:r w:rsidRPr="00FC1810">
        <w:rPr>
          <w:rFonts w:ascii="Times New Roman" w:hAnsi="Times New Roman" w:cs="Times New Roman"/>
          <w:sz w:val="20"/>
          <w:szCs w:val="20"/>
        </w:rPr>
        <w:t xml:space="preserve"> maximálně </w:t>
      </w:r>
      <w:r w:rsidR="00A827EE" w:rsidRPr="00FC1810">
        <w:rPr>
          <w:rFonts w:ascii="Times New Roman" w:hAnsi="Times New Roman" w:cs="Times New Roman"/>
          <w:sz w:val="20"/>
          <w:szCs w:val="20"/>
        </w:rPr>
        <w:t>7</w:t>
      </w:r>
      <w:r w:rsidRPr="00FC1810">
        <w:rPr>
          <w:rFonts w:ascii="Times New Roman" w:hAnsi="Times New Roman" w:cs="Times New Roman"/>
          <w:sz w:val="20"/>
          <w:szCs w:val="20"/>
        </w:rPr>
        <w:t xml:space="preserve"> kandidátů </w:t>
      </w:r>
      <w:r w:rsidR="00755476" w:rsidRPr="00FC1810">
        <w:rPr>
          <w:rFonts w:ascii="Times New Roman" w:hAnsi="Times New Roman" w:cs="Times New Roman"/>
          <w:sz w:val="20"/>
          <w:szCs w:val="20"/>
        </w:rPr>
        <w:t xml:space="preserve">z řad </w:t>
      </w:r>
      <w:r w:rsidRPr="00FC1810">
        <w:rPr>
          <w:rFonts w:ascii="Times New Roman" w:hAnsi="Times New Roman" w:cs="Times New Roman"/>
          <w:sz w:val="20"/>
          <w:szCs w:val="20"/>
        </w:rPr>
        <w:t xml:space="preserve">lékařů, maximálně </w:t>
      </w:r>
      <w:r w:rsidR="00CE1672" w:rsidRPr="00FC1810">
        <w:rPr>
          <w:rFonts w:ascii="Times New Roman" w:hAnsi="Times New Roman" w:cs="Times New Roman"/>
          <w:sz w:val="20"/>
          <w:szCs w:val="20"/>
        </w:rPr>
        <w:t>1</w:t>
      </w:r>
      <w:r w:rsidR="00057DBE" w:rsidRPr="00FC1810">
        <w:rPr>
          <w:rFonts w:ascii="Times New Roman" w:hAnsi="Times New Roman" w:cs="Times New Roman"/>
          <w:sz w:val="20"/>
          <w:szCs w:val="20"/>
        </w:rPr>
        <w:t> </w:t>
      </w:r>
      <w:r w:rsidRPr="00FC1810">
        <w:rPr>
          <w:rFonts w:ascii="Times New Roman" w:hAnsi="Times New Roman" w:cs="Times New Roman"/>
          <w:sz w:val="20"/>
          <w:szCs w:val="20"/>
        </w:rPr>
        <w:t>kandidát</w:t>
      </w:r>
      <w:r w:rsidR="00CE1672" w:rsidRPr="00FC1810">
        <w:rPr>
          <w:rFonts w:ascii="Times New Roman" w:hAnsi="Times New Roman" w:cs="Times New Roman"/>
          <w:sz w:val="20"/>
          <w:szCs w:val="20"/>
        </w:rPr>
        <w:t>a</w:t>
      </w:r>
      <w:r w:rsidR="00A827EE" w:rsidRPr="00FC1810">
        <w:rPr>
          <w:rFonts w:ascii="Times New Roman" w:hAnsi="Times New Roman" w:cs="Times New Roman"/>
          <w:sz w:val="20"/>
          <w:szCs w:val="20"/>
        </w:rPr>
        <w:t xml:space="preserve"> </w:t>
      </w:r>
      <w:r w:rsidR="00755476" w:rsidRPr="00FC1810">
        <w:rPr>
          <w:rFonts w:ascii="Times New Roman" w:hAnsi="Times New Roman" w:cs="Times New Roman"/>
          <w:sz w:val="20"/>
          <w:szCs w:val="20"/>
        </w:rPr>
        <w:t xml:space="preserve">z řad zdravotních sester, maximálně </w:t>
      </w:r>
      <w:r w:rsidR="00CE1672" w:rsidRPr="00FC1810">
        <w:rPr>
          <w:rFonts w:ascii="Times New Roman" w:hAnsi="Times New Roman" w:cs="Times New Roman"/>
          <w:sz w:val="20"/>
          <w:szCs w:val="20"/>
        </w:rPr>
        <w:t>1</w:t>
      </w:r>
      <w:r w:rsidR="00A827EE" w:rsidRPr="00FC1810">
        <w:rPr>
          <w:rFonts w:ascii="Times New Roman" w:hAnsi="Times New Roman" w:cs="Times New Roman"/>
          <w:sz w:val="20"/>
          <w:szCs w:val="20"/>
        </w:rPr>
        <w:t xml:space="preserve"> </w:t>
      </w:r>
      <w:r w:rsidR="00755476" w:rsidRPr="00FC1810">
        <w:rPr>
          <w:rFonts w:ascii="Times New Roman" w:hAnsi="Times New Roman" w:cs="Times New Roman"/>
          <w:sz w:val="20"/>
          <w:szCs w:val="20"/>
        </w:rPr>
        <w:t>kandidát</w:t>
      </w:r>
      <w:r w:rsidR="00CE1672" w:rsidRPr="00FC1810">
        <w:rPr>
          <w:rFonts w:ascii="Times New Roman" w:hAnsi="Times New Roman" w:cs="Times New Roman"/>
          <w:sz w:val="20"/>
          <w:szCs w:val="20"/>
        </w:rPr>
        <w:t>a</w:t>
      </w:r>
      <w:r w:rsidR="00755476" w:rsidRPr="00FC1810">
        <w:rPr>
          <w:rFonts w:ascii="Times New Roman" w:hAnsi="Times New Roman" w:cs="Times New Roman"/>
          <w:sz w:val="20"/>
          <w:szCs w:val="20"/>
        </w:rPr>
        <w:t xml:space="preserve"> z řad </w:t>
      </w:r>
      <w:r w:rsidR="006B60E6" w:rsidRPr="00FC1810">
        <w:rPr>
          <w:rFonts w:ascii="Times New Roman" w:hAnsi="Times New Roman" w:cs="Times New Roman"/>
          <w:sz w:val="20"/>
          <w:szCs w:val="20"/>
        </w:rPr>
        <w:t>zdravotních laborantů</w:t>
      </w:r>
      <w:r w:rsidR="00436567" w:rsidRPr="00FC1810">
        <w:rPr>
          <w:rFonts w:ascii="Times New Roman" w:hAnsi="Times New Roman" w:cs="Times New Roman"/>
          <w:sz w:val="20"/>
          <w:szCs w:val="20"/>
        </w:rPr>
        <w:t xml:space="preserve"> a laboratorních asistentů</w:t>
      </w:r>
      <w:r w:rsidR="006B60E6" w:rsidRPr="00FC1810">
        <w:rPr>
          <w:rFonts w:ascii="Times New Roman" w:hAnsi="Times New Roman" w:cs="Times New Roman"/>
          <w:sz w:val="20"/>
          <w:szCs w:val="20"/>
        </w:rPr>
        <w:t>, max</w:t>
      </w:r>
      <w:r w:rsidR="00755476" w:rsidRPr="00FC1810">
        <w:rPr>
          <w:rFonts w:ascii="Times New Roman" w:hAnsi="Times New Roman" w:cs="Times New Roman"/>
          <w:sz w:val="20"/>
          <w:szCs w:val="20"/>
        </w:rPr>
        <w:t>imáln</w:t>
      </w:r>
      <w:r w:rsidR="00A827EE" w:rsidRPr="00FC1810">
        <w:rPr>
          <w:rFonts w:ascii="Times New Roman" w:hAnsi="Times New Roman" w:cs="Times New Roman"/>
          <w:sz w:val="20"/>
          <w:szCs w:val="20"/>
        </w:rPr>
        <w:t>ě</w:t>
      </w:r>
      <w:r w:rsidR="00755476" w:rsidRPr="00FC1810">
        <w:rPr>
          <w:rFonts w:ascii="Times New Roman" w:hAnsi="Times New Roman" w:cs="Times New Roman"/>
          <w:sz w:val="20"/>
          <w:szCs w:val="20"/>
        </w:rPr>
        <w:t xml:space="preserve"> </w:t>
      </w:r>
      <w:r w:rsidR="00CE1672" w:rsidRPr="00FC1810">
        <w:rPr>
          <w:rFonts w:ascii="Times New Roman" w:hAnsi="Times New Roman" w:cs="Times New Roman"/>
          <w:sz w:val="20"/>
          <w:szCs w:val="20"/>
        </w:rPr>
        <w:t>1</w:t>
      </w:r>
      <w:r w:rsidR="00A827EE" w:rsidRPr="00FC1810">
        <w:rPr>
          <w:rFonts w:ascii="Times New Roman" w:hAnsi="Times New Roman" w:cs="Times New Roman"/>
          <w:sz w:val="20"/>
          <w:szCs w:val="20"/>
        </w:rPr>
        <w:t xml:space="preserve"> </w:t>
      </w:r>
      <w:r w:rsidR="00755476" w:rsidRPr="00FC1810">
        <w:rPr>
          <w:rFonts w:ascii="Times New Roman" w:hAnsi="Times New Roman" w:cs="Times New Roman"/>
          <w:sz w:val="20"/>
          <w:szCs w:val="20"/>
        </w:rPr>
        <w:t>kandidát</w:t>
      </w:r>
      <w:r w:rsidR="00CE1672" w:rsidRPr="00FC1810">
        <w:rPr>
          <w:rFonts w:ascii="Times New Roman" w:hAnsi="Times New Roman" w:cs="Times New Roman"/>
          <w:sz w:val="20"/>
          <w:szCs w:val="20"/>
        </w:rPr>
        <w:t>a</w:t>
      </w:r>
      <w:r w:rsidR="00755476" w:rsidRPr="00FC1810">
        <w:rPr>
          <w:rFonts w:ascii="Times New Roman" w:hAnsi="Times New Roman" w:cs="Times New Roman"/>
          <w:sz w:val="20"/>
          <w:szCs w:val="20"/>
        </w:rPr>
        <w:t xml:space="preserve"> z řad odborných pracovníků v laboratorních metodách</w:t>
      </w:r>
      <w:r w:rsidR="006B60E6" w:rsidRPr="00FC1810">
        <w:rPr>
          <w:rFonts w:ascii="Times New Roman" w:hAnsi="Times New Roman" w:cs="Times New Roman"/>
          <w:sz w:val="20"/>
          <w:szCs w:val="20"/>
        </w:rPr>
        <w:t xml:space="preserve"> </w:t>
      </w:r>
      <w:r w:rsidRPr="00FC1810">
        <w:rPr>
          <w:rFonts w:ascii="Times New Roman" w:hAnsi="Times New Roman" w:cs="Times New Roman"/>
          <w:sz w:val="20"/>
          <w:szCs w:val="20"/>
        </w:rPr>
        <w:t xml:space="preserve">a </w:t>
      </w:r>
      <w:r w:rsidR="00396C61" w:rsidRPr="00FC1810">
        <w:rPr>
          <w:rFonts w:ascii="Times New Roman" w:hAnsi="Times New Roman" w:cs="Times New Roman"/>
          <w:sz w:val="20"/>
          <w:szCs w:val="20"/>
        </w:rPr>
        <w:t>max. 1 dalšího kandidáta bez ohledu na profes</w:t>
      </w:r>
      <w:r w:rsidR="00CE1672" w:rsidRPr="00FC1810">
        <w:rPr>
          <w:rFonts w:ascii="Times New Roman" w:hAnsi="Times New Roman" w:cs="Times New Roman"/>
          <w:sz w:val="20"/>
          <w:szCs w:val="20"/>
        </w:rPr>
        <w:t>ní kategorii</w:t>
      </w:r>
      <w:r w:rsidR="00396C61" w:rsidRPr="00FC1810">
        <w:rPr>
          <w:rFonts w:ascii="Times New Roman" w:hAnsi="Times New Roman" w:cs="Times New Roman"/>
          <w:sz w:val="20"/>
          <w:szCs w:val="20"/>
        </w:rPr>
        <w:t>.</w:t>
      </w:r>
      <w:r w:rsidR="007F30D2" w:rsidRPr="00FC18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0E6" w:rsidRPr="00FC1810" w:rsidRDefault="00396C61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>Pro volbu do revizní komise volič označí</w:t>
      </w:r>
      <w:r w:rsidR="00675A19" w:rsidRPr="00FC1810">
        <w:rPr>
          <w:rFonts w:ascii="Times New Roman" w:hAnsi="Times New Roman" w:cs="Times New Roman"/>
          <w:sz w:val="20"/>
          <w:szCs w:val="20"/>
        </w:rPr>
        <w:t xml:space="preserve"> </w:t>
      </w:r>
      <w:r w:rsidRPr="00FC1810">
        <w:rPr>
          <w:rFonts w:ascii="Times New Roman" w:hAnsi="Times New Roman" w:cs="Times New Roman"/>
          <w:sz w:val="20"/>
          <w:szCs w:val="20"/>
        </w:rPr>
        <w:t xml:space="preserve">maximálně </w:t>
      </w:r>
      <w:r w:rsidR="002179C0" w:rsidRPr="00FC1810">
        <w:rPr>
          <w:rFonts w:ascii="Times New Roman" w:hAnsi="Times New Roman" w:cs="Times New Roman"/>
          <w:sz w:val="20"/>
          <w:szCs w:val="20"/>
        </w:rPr>
        <w:t>3</w:t>
      </w:r>
      <w:r w:rsidRPr="00FC1810">
        <w:rPr>
          <w:rFonts w:ascii="Times New Roman" w:hAnsi="Times New Roman" w:cs="Times New Roman"/>
          <w:sz w:val="20"/>
          <w:szCs w:val="20"/>
        </w:rPr>
        <w:t xml:space="preserve"> kandidát</w:t>
      </w:r>
      <w:r w:rsidR="002179C0" w:rsidRPr="00FC1810">
        <w:rPr>
          <w:rFonts w:ascii="Times New Roman" w:hAnsi="Times New Roman" w:cs="Times New Roman"/>
          <w:sz w:val="20"/>
          <w:szCs w:val="20"/>
        </w:rPr>
        <w:t>y</w:t>
      </w:r>
      <w:r w:rsidRPr="00FC1810">
        <w:rPr>
          <w:rFonts w:ascii="Times New Roman" w:hAnsi="Times New Roman" w:cs="Times New Roman"/>
          <w:sz w:val="20"/>
          <w:szCs w:val="20"/>
        </w:rPr>
        <w:t>.</w:t>
      </w:r>
    </w:p>
    <w:p w:rsidR="006B60E6" w:rsidRPr="00FC1810" w:rsidRDefault="006B60E6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A19" w:rsidRPr="00FC1810" w:rsidRDefault="00A4771A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>(1</w:t>
      </w:r>
      <w:r w:rsidR="007C2DB9" w:rsidRPr="00FC1810">
        <w:rPr>
          <w:rFonts w:ascii="Times New Roman" w:hAnsi="Times New Roman" w:cs="Times New Roman"/>
          <w:sz w:val="20"/>
          <w:szCs w:val="20"/>
        </w:rPr>
        <w:t>2</w:t>
      </w:r>
      <w:r w:rsidRPr="00FC1810">
        <w:rPr>
          <w:rFonts w:ascii="Times New Roman" w:hAnsi="Times New Roman" w:cs="Times New Roman"/>
          <w:sz w:val="20"/>
          <w:szCs w:val="20"/>
        </w:rPr>
        <w:t xml:space="preserve">) </w:t>
      </w:r>
      <w:r w:rsidR="00675A19" w:rsidRPr="00FC1810">
        <w:rPr>
          <w:rFonts w:ascii="Times New Roman" w:hAnsi="Times New Roman" w:cs="Times New Roman"/>
          <w:sz w:val="20"/>
          <w:szCs w:val="20"/>
        </w:rPr>
        <w:t xml:space="preserve">Po </w:t>
      </w:r>
      <w:proofErr w:type="gramStart"/>
      <w:r w:rsidR="00675A19" w:rsidRPr="00FC1810">
        <w:rPr>
          <w:rFonts w:ascii="Times New Roman" w:hAnsi="Times New Roman" w:cs="Times New Roman"/>
          <w:sz w:val="20"/>
          <w:szCs w:val="20"/>
        </w:rPr>
        <w:t xml:space="preserve">vyhodnocení </w:t>
      </w:r>
      <w:r w:rsidR="007C2DB9" w:rsidRPr="00FC1810">
        <w:rPr>
          <w:rFonts w:ascii="Times New Roman" w:hAnsi="Times New Roman" w:cs="Times New Roman"/>
          <w:sz w:val="20"/>
          <w:szCs w:val="20"/>
        </w:rPr>
        <w:t xml:space="preserve"> voleb</w:t>
      </w:r>
      <w:proofErr w:type="gramEnd"/>
      <w:r w:rsidR="00675A19" w:rsidRPr="00FC1810">
        <w:rPr>
          <w:rFonts w:ascii="Times New Roman" w:hAnsi="Times New Roman" w:cs="Times New Roman"/>
          <w:sz w:val="20"/>
          <w:szCs w:val="20"/>
        </w:rPr>
        <w:t xml:space="preserve"> se</w:t>
      </w:r>
      <w:r w:rsidR="00A827EE" w:rsidRPr="00FC1810">
        <w:rPr>
          <w:rFonts w:ascii="Times New Roman" w:hAnsi="Times New Roman" w:cs="Times New Roman"/>
          <w:sz w:val="20"/>
          <w:szCs w:val="20"/>
        </w:rPr>
        <w:t xml:space="preserve"> členem výboru STL stane</w:t>
      </w:r>
      <w:r w:rsidR="00057DBE" w:rsidRPr="00FC1810">
        <w:rPr>
          <w:rFonts w:ascii="Times New Roman" w:hAnsi="Times New Roman" w:cs="Times New Roman"/>
          <w:sz w:val="20"/>
          <w:szCs w:val="20"/>
        </w:rPr>
        <w:t>:</w:t>
      </w:r>
    </w:p>
    <w:p w:rsidR="00A827EE" w:rsidRPr="00FC1810" w:rsidRDefault="006B60E6" w:rsidP="00A827E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>7</w:t>
      </w:r>
      <w:r w:rsidR="00675A19" w:rsidRPr="00FC1810">
        <w:rPr>
          <w:rFonts w:ascii="Times New Roman" w:hAnsi="Times New Roman" w:cs="Times New Roman"/>
          <w:sz w:val="20"/>
          <w:szCs w:val="20"/>
        </w:rPr>
        <w:t xml:space="preserve"> kandidátů </w:t>
      </w:r>
      <w:r w:rsidRPr="00FC1810">
        <w:rPr>
          <w:rFonts w:ascii="Times New Roman" w:hAnsi="Times New Roman" w:cs="Times New Roman"/>
          <w:sz w:val="20"/>
          <w:szCs w:val="20"/>
        </w:rPr>
        <w:t xml:space="preserve">z řad lékařů </w:t>
      </w:r>
      <w:r w:rsidR="00675A19" w:rsidRPr="00FC1810">
        <w:rPr>
          <w:rFonts w:ascii="Times New Roman" w:hAnsi="Times New Roman" w:cs="Times New Roman"/>
          <w:sz w:val="20"/>
          <w:szCs w:val="20"/>
        </w:rPr>
        <w:t>s nejvyšším počtem hlasů</w:t>
      </w:r>
      <w:r w:rsidRPr="00FC1810">
        <w:rPr>
          <w:rFonts w:ascii="Times New Roman" w:hAnsi="Times New Roman" w:cs="Times New Roman"/>
          <w:sz w:val="20"/>
          <w:szCs w:val="20"/>
        </w:rPr>
        <w:t xml:space="preserve">, </w:t>
      </w:r>
      <w:r w:rsidR="00A4771A" w:rsidRPr="00FC1810">
        <w:rPr>
          <w:rFonts w:ascii="Times New Roman" w:hAnsi="Times New Roman" w:cs="Times New Roman"/>
          <w:sz w:val="20"/>
          <w:szCs w:val="20"/>
        </w:rPr>
        <w:t>p</w:t>
      </w:r>
      <w:r w:rsidR="00A827EE" w:rsidRPr="00FC1810">
        <w:rPr>
          <w:rFonts w:ascii="Times New Roman" w:hAnsi="Times New Roman" w:cs="Times New Roman"/>
          <w:sz w:val="20"/>
          <w:szCs w:val="20"/>
        </w:rPr>
        <w:t>ři rovnosti hlasů na 7</w:t>
      </w:r>
      <w:r w:rsidR="00A4771A" w:rsidRPr="00FC1810">
        <w:rPr>
          <w:rFonts w:ascii="Times New Roman" w:hAnsi="Times New Roman" w:cs="Times New Roman"/>
          <w:sz w:val="20"/>
          <w:szCs w:val="20"/>
        </w:rPr>
        <w:t>.</w:t>
      </w:r>
      <w:r w:rsidR="00A827EE" w:rsidRPr="00FC1810">
        <w:rPr>
          <w:rFonts w:ascii="Times New Roman" w:hAnsi="Times New Roman" w:cs="Times New Roman"/>
          <w:sz w:val="20"/>
          <w:szCs w:val="20"/>
        </w:rPr>
        <w:t xml:space="preserve"> a dalších místech rozhoduje los mezi všemi kandidáty se stejným počtem hlasů, které obdržel kandidát na 7. místě,</w:t>
      </w:r>
    </w:p>
    <w:p w:rsidR="00A4771A" w:rsidRPr="00FC1810" w:rsidRDefault="006B60E6" w:rsidP="00A477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>1 kandidát z řad zdravotních sester s nejvyšším počtem hlasů</w:t>
      </w:r>
      <w:r w:rsidR="00A4771A" w:rsidRPr="00FC1810">
        <w:rPr>
          <w:rFonts w:ascii="Times New Roman" w:hAnsi="Times New Roman" w:cs="Times New Roman"/>
          <w:sz w:val="20"/>
          <w:szCs w:val="20"/>
        </w:rPr>
        <w:t>, při rovnosti hlasů na 1. a dalších místech rozhoduje los mezi všemi kandidáty se stejným počtem hlasů, které obdržel kandidát na 1. místě,</w:t>
      </w:r>
    </w:p>
    <w:p w:rsidR="00A4771A" w:rsidRPr="00FC1810" w:rsidRDefault="006B60E6" w:rsidP="00A477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 xml:space="preserve">1 kandidát z řad zdravotních laborantů </w:t>
      </w:r>
      <w:r w:rsidR="00297250" w:rsidRPr="00FC1810">
        <w:rPr>
          <w:rFonts w:ascii="Times New Roman" w:hAnsi="Times New Roman" w:cs="Times New Roman"/>
          <w:sz w:val="20"/>
          <w:szCs w:val="20"/>
        </w:rPr>
        <w:t xml:space="preserve">a laboratorních asistentů </w:t>
      </w:r>
      <w:r w:rsidRPr="00FC1810">
        <w:rPr>
          <w:rFonts w:ascii="Times New Roman" w:hAnsi="Times New Roman" w:cs="Times New Roman"/>
          <w:sz w:val="20"/>
          <w:szCs w:val="20"/>
        </w:rPr>
        <w:t>s nejvyšším počtem hlasů</w:t>
      </w:r>
      <w:r w:rsidR="00A4771A" w:rsidRPr="00FC1810">
        <w:rPr>
          <w:rFonts w:ascii="Times New Roman" w:hAnsi="Times New Roman" w:cs="Times New Roman"/>
          <w:sz w:val="20"/>
          <w:szCs w:val="20"/>
        </w:rPr>
        <w:t>, při rovnosti hlasů na 1. a dalších místech rozhoduje los mezi všemi kandidáty se stejným počtem hlasů, které obdržel kandidát na 1. místě,</w:t>
      </w:r>
    </w:p>
    <w:p w:rsidR="00A4771A" w:rsidRPr="00FC1810" w:rsidRDefault="006B60E6" w:rsidP="00A477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>1 kandidát z řad odborných pracovníků v laboratorních metodách s nejvyšším počtem hlasů</w:t>
      </w:r>
      <w:r w:rsidR="00A4771A" w:rsidRPr="00FC1810">
        <w:rPr>
          <w:rFonts w:ascii="Times New Roman" w:hAnsi="Times New Roman" w:cs="Times New Roman"/>
          <w:sz w:val="20"/>
          <w:szCs w:val="20"/>
        </w:rPr>
        <w:t>, při rovnosti hlasů na 1. a dalších místech rozhoduje los mezi všemi kandidáty se stejným počtem hlasů, které obdržel kandidát na 1. místě,</w:t>
      </w:r>
    </w:p>
    <w:p w:rsidR="00E56FE5" w:rsidRPr="00FC1810" w:rsidRDefault="00E56FE5" w:rsidP="00E56FE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 xml:space="preserve">1 další </w:t>
      </w:r>
      <w:r w:rsidR="006B60E6" w:rsidRPr="00FC1810">
        <w:rPr>
          <w:rFonts w:ascii="Times New Roman" w:hAnsi="Times New Roman" w:cs="Times New Roman"/>
          <w:sz w:val="20"/>
          <w:szCs w:val="20"/>
        </w:rPr>
        <w:t>kandidát</w:t>
      </w:r>
      <w:r w:rsidRPr="00FC1810">
        <w:rPr>
          <w:rFonts w:ascii="Times New Roman" w:hAnsi="Times New Roman" w:cs="Times New Roman"/>
          <w:sz w:val="20"/>
          <w:szCs w:val="20"/>
        </w:rPr>
        <w:t xml:space="preserve"> s nejvyšším počtem hlasů bez ohledu na jeho prof</w:t>
      </w:r>
      <w:r w:rsidR="00CE1672" w:rsidRPr="00FC1810">
        <w:rPr>
          <w:rFonts w:ascii="Times New Roman" w:hAnsi="Times New Roman" w:cs="Times New Roman"/>
          <w:sz w:val="20"/>
          <w:szCs w:val="20"/>
        </w:rPr>
        <w:t>esní kategorii</w:t>
      </w:r>
      <w:r w:rsidR="00A4771A" w:rsidRPr="00FC1810">
        <w:rPr>
          <w:rFonts w:ascii="Times New Roman" w:hAnsi="Times New Roman" w:cs="Times New Roman"/>
          <w:sz w:val="20"/>
          <w:szCs w:val="20"/>
        </w:rPr>
        <w:t>,</w:t>
      </w:r>
      <w:r w:rsidRPr="00FC1810">
        <w:rPr>
          <w:rFonts w:ascii="Times New Roman" w:hAnsi="Times New Roman" w:cs="Times New Roman"/>
          <w:sz w:val="20"/>
          <w:szCs w:val="20"/>
        </w:rPr>
        <w:t xml:space="preserve"> </w:t>
      </w:r>
      <w:r w:rsidR="00A4771A" w:rsidRPr="00FC1810">
        <w:rPr>
          <w:rFonts w:ascii="Times New Roman" w:hAnsi="Times New Roman" w:cs="Times New Roman"/>
          <w:sz w:val="20"/>
          <w:szCs w:val="20"/>
        </w:rPr>
        <w:t>při rovnosti hlasů rozhoduje los mezi všemi kandidáty se stejným počtem hlasů</w:t>
      </w:r>
      <w:r w:rsidR="00362424" w:rsidRPr="00FC1810">
        <w:rPr>
          <w:rFonts w:ascii="Times New Roman" w:hAnsi="Times New Roman" w:cs="Times New Roman"/>
          <w:sz w:val="20"/>
          <w:szCs w:val="20"/>
        </w:rPr>
        <w:t>.</w:t>
      </w:r>
    </w:p>
    <w:p w:rsidR="00E56FE5" w:rsidRPr="00FC1810" w:rsidRDefault="00E56FE5" w:rsidP="00E56FE5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75A19" w:rsidRPr="00FC1810" w:rsidRDefault="00E56FE5" w:rsidP="00E5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810">
        <w:rPr>
          <w:rFonts w:ascii="Times New Roman" w:hAnsi="Times New Roman" w:cs="Times New Roman"/>
          <w:sz w:val="20"/>
          <w:szCs w:val="20"/>
        </w:rPr>
        <w:t>Č</w:t>
      </w:r>
      <w:r w:rsidR="00675A19" w:rsidRPr="00FC1810">
        <w:rPr>
          <w:rFonts w:ascii="Times New Roman" w:hAnsi="Times New Roman" w:cs="Times New Roman"/>
          <w:sz w:val="20"/>
          <w:szCs w:val="20"/>
        </w:rPr>
        <w:t>len</w:t>
      </w:r>
      <w:r w:rsidRPr="00FC1810">
        <w:rPr>
          <w:rFonts w:ascii="Times New Roman" w:hAnsi="Times New Roman" w:cs="Times New Roman"/>
          <w:sz w:val="20"/>
          <w:szCs w:val="20"/>
        </w:rPr>
        <w:t>y</w:t>
      </w:r>
      <w:r w:rsidR="00675A19" w:rsidRPr="00FC1810">
        <w:rPr>
          <w:rFonts w:ascii="Times New Roman" w:hAnsi="Times New Roman" w:cs="Times New Roman"/>
          <w:sz w:val="20"/>
          <w:szCs w:val="20"/>
        </w:rPr>
        <w:t xml:space="preserve"> revizní komise </w:t>
      </w:r>
      <w:r w:rsidR="007C2DB9" w:rsidRPr="00FC1810">
        <w:rPr>
          <w:rFonts w:ascii="Times New Roman" w:hAnsi="Times New Roman" w:cs="Times New Roman"/>
          <w:sz w:val="20"/>
          <w:szCs w:val="20"/>
        </w:rPr>
        <w:t xml:space="preserve">se </w:t>
      </w:r>
      <w:r w:rsidR="00675A19" w:rsidRPr="00FC1810">
        <w:rPr>
          <w:rFonts w:ascii="Times New Roman" w:hAnsi="Times New Roman" w:cs="Times New Roman"/>
          <w:sz w:val="20"/>
          <w:szCs w:val="20"/>
        </w:rPr>
        <w:t>stanou 3 kandidáti s nejvyšším počtem hlasů, při rovnosti hlasů na 3. a dalších místech rozhoduje los mezi všemi kandidáty se stejným počtem hlasů, které obdržel kandidát na 3. místě.</w:t>
      </w:r>
    </w:p>
    <w:p w:rsidR="00342137" w:rsidRPr="00FC1810" w:rsidRDefault="00342137" w:rsidP="006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A19" w:rsidRPr="00771A9C" w:rsidRDefault="00675A19" w:rsidP="0034213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C1810">
        <w:rPr>
          <w:rFonts w:ascii="Times New Roman" w:hAnsi="Times New Roman" w:cs="Times New Roman"/>
          <w:sz w:val="20"/>
          <w:szCs w:val="20"/>
        </w:rPr>
        <w:t>(1</w:t>
      </w:r>
      <w:r w:rsidR="002179C0" w:rsidRPr="00FC1810">
        <w:rPr>
          <w:rFonts w:ascii="Times New Roman" w:hAnsi="Times New Roman" w:cs="Times New Roman"/>
          <w:sz w:val="20"/>
          <w:szCs w:val="20"/>
        </w:rPr>
        <w:t>3</w:t>
      </w:r>
      <w:r w:rsidRPr="00FC1810">
        <w:rPr>
          <w:rFonts w:ascii="Times New Roman" w:hAnsi="Times New Roman" w:cs="Times New Roman"/>
          <w:sz w:val="20"/>
          <w:szCs w:val="20"/>
        </w:rPr>
        <w:t xml:space="preserve">) Funkční období členů </w:t>
      </w:r>
      <w:r w:rsidR="00057DBE" w:rsidRPr="00FC1810">
        <w:rPr>
          <w:rFonts w:ascii="Times New Roman" w:hAnsi="Times New Roman" w:cs="Times New Roman"/>
          <w:sz w:val="20"/>
          <w:szCs w:val="20"/>
        </w:rPr>
        <w:t xml:space="preserve">výboru </w:t>
      </w:r>
      <w:r w:rsidRPr="00FC1810">
        <w:rPr>
          <w:rFonts w:ascii="Times New Roman" w:hAnsi="Times New Roman" w:cs="Times New Roman"/>
          <w:sz w:val="20"/>
          <w:szCs w:val="20"/>
        </w:rPr>
        <w:t>a revizní komise je čtyři roky. Pokud v průběhu funkčního období někdo z</w:t>
      </w:r>
      <w:r w:rsidR="00362424" w:rsidRPr="00FC1810">
        <w:rPr>
          <w:rFonts w:ascii="Times New Roman" w:hAnsi="Times New Roman" w:cs="Times New Roman"/>
          <w:sz w:val="20"/>
          <w:szCs w:val="20"/>
        </w:rPr>
        <w:t> </w:t>
      </w:r>
      <w:r w:rsidRPr="00FC1810">
        <w:rPr>
          <w:rFonts w:ascii="Times New Roman" w:hAnsi="Times New Roman" w:cs="Times New Roman"/>
          <w:sz w:val="20"/>
          <w:szCs w:val="20"/>
        </w:rPr>
        <w:t>členů výboru nebo revizní komise rezignuje na funkci</w:t>
      </w:r>
      <w:r w:rsidR="00D82206" w:rsidRPr="00FC1810">
        <w:rPr>
          <w:rFonts w:ascii="Times New Roman" w:hAnsi="Times New Roman" w:cs="Times New Roman"/>
          <w:sz w:val="20"/>
          <w:szCs w:val="20"/>
        </w:rPr>
        <w:t>,</w:t>
      </w:r>
      <w:r w:rsidRPr="00FC1810">
        <w:rPr>
          <w:rFonts w:ascii="Times New Roman" w:hAnsi="Times New Roman" w:cs="Times New Roman"/>
          <w:sz w:val="20"/>
          <w:szCs w:val="20"/>
        </w:rPr>
        <w:t xml:space="preserve"> nebo dlouhodobě (déle než 1 rok) nemůže funkci vykonávat, kooptují výbor nebo revizní komise dalšího člena podle pořadí v</w:t>
      </w:r>
      <w:r w:rsidR="00D82206" w:rsidRPr="00FC1810">
        <w:rPr>
          <w:rFonts w:ascii="Times New Roman" w:hAnsi="Times New Roman" w:cs="Times New Roman"/>
          <w:sz w:val="20"/>
          <w:szCs w:val="20"/>
        </w:rPr>
        <w:t>e</w:t>
      </w:r>
      <w:r w:rsidRPr="00FC1810">
        <w:rPr>
          <w:rFonts w:ascii="Times New Roman" w:hAnsi="Times New Roman" w:cs="Times New Roman"/>
          <w:sz w:val="20"/>
          <w:szCs w:val="20"/>
        </w:rPr>
        <w:t xml:space="preserve"> volb</w:t>
      </w:r>
      <w:r w:rsidR="002179C0" w:rsidRPr="00FC1810">
        <w:rPr>
          <w:rFonts w:ascii="Times New Roman" w:hAnsi="Times New Roman" w:cs="Times New Roman"/>
          <w:sz w:val="20"/>
          <w:szCs w:val="20"/>
        </w:rPr>
        <w:t>ách</w:t>
      </w:r>
      <w:r w:rsidRPr="00FC1810">
        <w:rPr>
          <w:rFonts w:ascii="Times New Roman" w:hAnsi="Times New Roman" w:cs="Times New Roman"/>
          <w:sz w:val="20"/>
          <w:szCs w:val="20"/>
        </w:rPr>
        <w:t>.</w:t>
      </w:r>
      <w:r w:rsidR="00342137" w:rsidRPr="00771A9C">
        <w:rPr>
          <w:sz w:val="23"/>
          <w:szCs w:val="23"/>
        </w:rPr>
        <w:t xml:space="preserve"> </w:t>
      </w:r>
    </w:p>
    <w:sectPr w:rsidR="00675A19" w:rsidRPr="00771A9C" w:rsidSect="00342137">
      <w:headerReference w:type="default" r:id="rId8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85C" w:rsidRDefault="001A085C" w:rsidP="0026646C">
      <w:pPr>
        <w:spacing w:after="0" w:line="240" w:lineRule="auto"/>
      </w:pPr>
      <w:r>
        <w:separator/>
      </w:r>
    </w:p>
  </w:endnote>
  <w:endnote w:type="continuationSeparator" w:id="0">
    <w:p w:rsidR="001A085C" w:rsidRDefault="001A085C" w:rsidP="0026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85C" w:rsidRDefault="001A085C" w:rsidP="0026646C">
      <w:pPr>
        <w:spacing w:after="0" w:line="240" w:lineRule="auto"/>
      </w:pPr>
      <w:r>
        <w:separator/>
      </w:r>
    </w:p>
  </w:footnote>
  <w:footnote w:type="continuationSeparator" w:id="0">
    <w:p w:rsidR="001A085C" w:rsidRDefault="001A085C" w:rsidP="0026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46C" w:rsidRPr="004B3F5E" w:rsidRDefault="004B3F5E" w:rsidP="0026646C">
    <w:pPr>
      <w:pStyle w:val="Zhlav"/>
      <w:jc w:val="right"/>
      <w:rPr>
        <w:rFonts w:ascii="Times New Roman" w:hAnsi="Times New Roman" w:cs="Times New Roman"/>
        <w:i/>
        <w:sz w:val="20"/>
        <w:szCs w:val="20"/>
      </w:rPr>
    </w:pPr>
    <w:r w:rsidRPr="004B3F5E">
      <w:rPr>
        <w:rFonts w:ascii="Times New Roman" w:hAnsi="Times New Roman" w:cs="Times New Roman"/>
        <w:i/>
        <w:sz w:val="20"/>
        <w:szCs w:val="20"/>
      </w:rPr>
      <w:t>V</w:t>
    </w:r>
    <w:r w:rsidR="0026646C" w:rsidRPr="004B3F5E">
      <w:rPr>
        <w:rFonts w:ascii="Times New Roman" w:hAnsi="Times New Roman" w:cs="Times New Roman"/>
        <w:i/>
        <w:sz w:val="20"/>
        <w:szCs w:val="20"/>
      </w:rPr>
      <w:t xml:space="preserve">erze </w:t>
    </w:r>
    <w:r w:rsidR="00B318AD">
      <w:rPr>
        <w:rFonts w:ascii="Times New Roman" w:hAnsi="Times New Roman" w:cs="Times New Roman"/>
        <w:i/>
        <w:sz w:val="20"/>
        <w:szCs w:val="20"/>
      </w:rPr>
      <w:t>5</w:t>
    </w:r>
    <w:r w:rsidRPr="004B3F5E">
      <w:rPr>
        <w:rFonts w:ascii="Times New Roman" w:hAnsi="Times New Roman" w:cs="Times New Roman"/>
        <w:i/>
        <w:sz w:val="20"/>
        <w:szCs w:val="20"/>
      </w:rPr>
      <w:t>_</w:t>
    </w:r>
    <w:r w:rsidR="0026646C" w:rsidRPr="004B3F5E">
      <w:rPr>
        <w:rFonts w:ascii="Times New Roman" w:hAnsi="Times New Roman" w:cs="Times New Roman"/>
        <w:i/>
        <w:sz w:val="20"/>
        <w:szCs w:val="20"/>
      </w:rPr>
      <w:t xml:space="preserve"> </w:t>
    </w:r>
    <w:r w:rsidR="00601B65">
      <w:rPr>
        <w:rFonts w:ascii="Times New Roman" w:hAnsi="Times New Roman" w:cs="Times New Roman"/>
        <w:i/>
        <w:sz w:val="20"/>
        <w:szCs w:val="20"/>
      </w:rPr>
      <w:t>3</w:t>
    </w:r>
    <w:r w:rsidR="00B318AD">
      <w:rPr>
        <w:rFonts w:ascii="Times New Roman" w:hAnsi="Times New Roman" w:cs="Times New Roman"/>
        <w:i/>
        <w:sz w:val="20"/>
        <w:szCs w:val="20"/>
      </w:rPr>
      <w:t>1</w:t>
    </w:r>
    <w:r w:rsidRPr="004B3F5E">
      <w:rPr>
        <w:rFonts w:ascii="Times New Roman" w:hAnsi="Times New Roman" w:cs="Times New Roman"/>
        <w:i/>
        <w:sz w:val="20"/>
        <w:szCs w:val="20"/>
      </w:rPr>
      <w:t>.</w:t>
    </w:r>
    <w:r w:rsidR="0026646C" w:rsidRPr="004B3F5E">
      <w:rPr>
        <w:rFonts w:ascii="Times New Roman" w:hAnsi="Times New Roman" w:cs="Times New Roman"/>
        <w:i/>
        <w:sz w:val="20"/>
        <w:szCs w:val="20"/>
      </w:rPr>
      <w:t>10</w:t>
    </w:r>
    <w:r w:rsidRPr="004B3F5E">
      <w:rPr>
        <w:rFonts w:ascii="Times New Roman" w:hAnsi="Times New Roman" w:cs="Times New Roman"/>
        <w:i/>
        <w:sz w:val="20"/>
        <w:szCs w:val="20"/>
      </w:rPr>
      <w:t>.</w:t>
    </w:r>
    <w:r w:rsidR="002578F1">
      <w:rPr>
        <w:rFonts w:ascii="Times New Roman" w:hAnsi="Times New Roman" w:cs="Times New Roman"/>
        <w:i/>
        <w:sz w:val="20"/>
        <w:szCs w:val="20"/>
      </w:rPr>
      <w:t>19</w:t>
    </w:r>
  </w:p>
  <w:p w:rsidR="0026646C" w:rsidRDefault="002664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30A14"/>
    <w:multiLevelType w:val="hybridMultilevel"/>
    <w:tmpl w:val="F648D6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19"/>
    <w:rsid w:val="00007DCA"/>
    <w:rsid w:val="00024FAE"/>
    <w:rsid w:val="00052645"/>
    <w:rsid w:val="00057DBE"/>
    <w:rsid w:val="00105CAF"/>
    <w:rsid w:val="001608EF"/>
    <w:rsid w:val="001634FE"/>
    <w:rsid w:val="001A085C"/>
    <w:rsid w:val="001B41A4"/>
    <w:rsid w:val="001C65AF"/>
    <w:rsid w:val="002179C0"/>
    <w:rsid w:val="002578F1"/>
    <w:rsid w:val="00260236"/>
    <w:rsid w:val="0026646C"/>
    <w:rsid w:val="00272E70"/>
    <w:rsid w:val="0028556B"/>
    <w:rsid w:val="00297250"/>
    <w:rsid w:val="002F4AED"/>
    <w:rsid w:val="002F5C96"/>
    <w:rsid w:val="00342137"/>
    <w:rsid w:val="00362424"/>
    <w:rsid w:val="00396C61"/>
    <w:rsid w:val="003A110C"/>
    <w:rsid w:val="00436567"/>
    <w:rsid w:val="0049627D"/>
    <w:rsid w:val="004B3F5E"/>
    <w:rsid w:val="004C1F36"/>
    <w:rsid w:val="00571CB8"/>
    <w:rsid w:val="005A3BB7"/>
    <w:rsid w:val="005B3506"/>
    <w:rsid w:val="005B7C3A"/>
    <w:rsid w:val="00601B65"/>
    <w:rsid w:val="00610223"/>
    <w:rsid w:val="00675A19"/>
    <w:rsid w:val="006B60E6"/>
    <w:rsid w:val="006F3E0F"/>
    <w:rsid w:val="0071143B"/>
    <w:rsid w:val="00715E14"/>
    <w:rsid w:val="00755476"/>
    <w:rsid w:val="007679AE"/>
    <w:rsid w:val="00771A9C"/>
    <w:rsid w:val="007C2DB9"/>
    <w:rsid w:val="007D6F73"/>
    <w:rsid w:val="007F30D2"/>
    <w:rsid w:val="008435E2"/>
    <w:rsid w:val="00920595"/>
    <w:rsid w:val="00932C25"/>
    <w:rsid w:val="00943912"/>
    <w:rsid w:val="00992051"/>
    <w:rsid w:val="009933FF"/>
    <w:rsid w:val="00A30E4F"/>
    <w:rsid w:val="00A4771A"/>
    <w:rsid w:val="00A55D18"/>
    <w:rsid w:val="00A827EE"/>
    <w:rsid w:val="00AB1F1F"/>
    <w:rsid w:val="00B318AD"/>
    <w:rsid w:val="00B5151F"/>
    <w:rsid w:val="00B55586"/>
    <w:rsid w:val="00BA2965"/>
    <w:rsid w:val="00C34F9C"/>
    <w:rsid w:val="00C72B44"/>
    <w:rsid w:val="00CE1672"/>
    <w:rsid w:val="00D14CC7"/>
    <w:rsid w:val="00D206ED"/>
    <w:rsid w:val="00D22EC0"/>
    <w:rsid w:val="00D367D1"/>
    <w:rsid w:val="00D36FE3"/>
    <w:rsid w:val="00D82206"/>
    <w:rsid w:val="00DB193B"/>
    <w:rsid w:val="00E461A6"/>
    <w:rsid w:val="00E56FE5"/>
    <w:rsid w:val="00E67C21"/>
    <w:rsid w:val="00E7263D"/>
    <w:rsid w:val="00EA0E87"/>
    <w:rsid w:val="00EC3951"/>
    <w:rsid w:val="00F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E0441-CE5D-4948-B2FD-40A28444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5A1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75A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A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A1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A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A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27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6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46C"/>
  </w:style>
  <w:style w:type="paragraph" w:styleId="Zpat">
    <w:name w:val="footer"/>
    <w:basedOn w:val="Normln"/>
    <w:link w:val="ZpatChar"/>
    <w:uiPriority w:val="99"/>
    <w:unhideWhenUsed/>
    <w:rsid w:val="00266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46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6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6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fuznispolec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Ústřední vojenská nemocnice - Vojenská fakultní nemo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bohonmil</dc:creator>
  <cp:lastModifiedBy>ÚVN</cp:lastModifiedBy>
  <cp:revision>3</cp:revision>
  <cp:lastPrinted>2019-10-29T13:49:00Z</cp:lastPrinted>
  <dcterms:created xsi:type="dcterms:W3CDTF">2019-11-07T10:50:00Z</dcterms:created>
  <dcterms:modified xsi:type="dcterms:W3CDTF">2019-11-07T10:51:00Z</dcterms:modified>
</cp:coreProperties>
</file>