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E1" w:rsidRPr="00BC46EC" w:rsidRDefault="00B24EE1">
      <w:pPr>
        <w:rPr>
          <w:rFonts w:ascii="Times New Roman" w:hAnsi="Times New Roman" w:cs="Times New Roman"/>
          <w:b/>
          <w:sz w:val="24"/>
          <w:szCs w:val="24"/>
        </w:rPr>
      </w:pPr>
      <w:r w:rsidRPr="00BC46EC">
        <w:rPr>
          <w:rFonts w:ascii="Times New Roman" w:hAnsi="Times New Roman" w:cs="Times New Roman"/>
          <w:b/>
          <w:sz w:val="24"/>
          <w:szCs w:val="24"/>
        </w:rPr>
        <w:t>Zápis č</w:t>
      </w:r>
      <w:r w:rsidRPr="00BC46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3</w:t>
      </w:r>
      <w:r w:rsidRPr="00BC46EC">
        <w:rPr>
          <w:rFonts w:ascii="Times New Roman" w:hAnsi="Times New Roman" w:cs="Times New Roman"/>
          <w:b/>
          <w:sz w:val="24"/>
          <w:szCs w:val="24"/>
        </w:rPr>
        <w:t xml:space="preserve"> ze schůze výboru sekce laborantů a sester STL</w:t>
      </w:r>
    </w:p>
    <w:p w:rsidR="00B24EE1" w:rsidRPr="00BC46EC" w:rsidRDefault="00B24EE1" w:rsidP="00B24EE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C46EC">
        <w:rPr>
          <w:rFonts w:ascii="Times New Roman" w:hAnsi="Times New Roman" w:cs="Times New Roman"/>
          <w:sz w:val="24"/>
          <w:szCs w:val="24"/>
        </w:rPr>
        <w:t xml:space="preserve">Datum konání: </w:t>
      </w:r>
      <w:r w:rsidR="000952D6" w:rsidRPr="00BC46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46EC">
        <w:rPr>
          <w:rFonts w:ascii="Times New Roman" w:hAnsi="Times New Roman" w:cs="Times New Roman"/>
          <w:sz w:val="24"/>
          <w:szCs w:val="24"/>
        </w:rPr>
        <w:t>2.12.2015</w:t>
      </w:r>
      <w:proofErr w:type="gramEnd"/>
    </w:p>
    <w:p w:rsidR="00B24EE1" w:rsidRPr="00BC46EC" w:rsidRDefault="00B24EE1" w:rsidP="00B24EE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C46EC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0952D6" w:rsidRPr="00BC46EC">
        <w:rPr>
          <w:rFonts w:ascii="Times New Roman" w:hAnsi="Times New Roman" w:cs="Times New Roman"/>
          <w:sz w:val="24"/>
          <w:szCs w:val="24"/>
        </w:rPr>
        <w:t xml:space="preserve"> </w:t>
      </w:r>
      <w:r w:rsidRPr="00BC46EC">
        <w:rPr>
          <w:rFonts w:ascii="Times New Roman" w:hAnsi="Times New Roman" w:cs="Times New Roman"/>
          <w:sz w:val="24"/>
          <w:szCs w:val="24"/>
        </w:rPr>
        <w:t xml:space="preserve">Bc.Lakotová, Bc.Kalužová, Bc.Adamcová, </w:t>
      </w:r>
      <w:proofErr w:type="gramStart"/>
      <w:r w:rsidRPr="00BC46EC">
        <w:rPr>
          <w:rFonts w:ascii="Times New Roman" w:hAnsi="Times New Roman" w:cs="Times New Roman"/>
          <w:sz w:val="24"/>
          <w:szCs w:val="24"/>
        </w:rPr>
        <w:t>Ing.Kricnerová</w:t>
      </w:r>
      <w:proofErr w:type="gramEnd"/>
      <w:r w:rsidRPr="00BC46EC">
        <w:rPr>
          <w:rFonts w:ascii="Times New Roman" w:hAnsi="Times New Roman" w:cs="Times New Roman"/>
          <w:sz w:val="24"/>
          <w:szCs w:val="24"/>
        </w:rPr>
        <w:t>, Z.Drobníková</w:t>
      </w:r>
    </w:p>
    <w:p w:rsidR="00B24EE1" w:rsidRPr="00BC46EC" w:rsidRDefault="00B24EE1" w:rsidP="00B24EE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C46EC">
        <w:rPr>
          <w:rFonts w:ascii="Times New Roman" w:hAnsi="Times New Roman" w:cs="Times New Roman"/>
          <w:sz w:val="24"/>
          <w:szCs w:val="24"/>
        </w:rPr>
        <w:t>Nepřítomni:</w:t>
      </w:r>
      <w:r w:rsidRPr="00BC46EC">
        <w:rPr>
          <w:rFonts w:ascii="Times New Roman" w:hAnsi="Times New Roman" w:cs="Times New Roman"/>
          <w:sz w:val="24"/>
          <w:szCs w:val="24"/>
        </w:rPr>
        <w:tab/>
        <w:t>-</w:t>
      </w:r>
    </w:p>
    <w:p w:rsidR="00B24EE1" w:rsidRPr="00BC46EC" w:rsidRDefault="00B24EE1" w:rsidP="00B24EE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C46EC">
        <w:rPr>
          <w:rFonts w:ascii="Times New Roman" w:hAnsi="Times New Roman" w:cs="Times New Roman"/>
          <w:sz w:val="24"/>
          <w:szCs w:val="24"/>
        </w:rPr>
        <w:t>Hosté:</w:t>
      </w:r>
      <w:r w:rsidRPr="00BC46EC">
        <w:rPr>
          <w:rFonts w:ascii="Times New Roman" w:hAnsi="Times New Roman" w:cs="Times New Roman"/>
          <w:sz w:val="24"/>
          <w:szCs w:val="24"/>
        </w:rPr>
        <w:tab/>
        <w:t>-</w:t>
      </w:r>
    </w:p>
    <w:p w:rsidR="00B24EE1" w:rsidRPr="00BC46EC" w:rsidRDefault="000952D6" w:rsidP="00B24EE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C46EC">
        <w:rPr>
          <w:rFonts w:ascii="Times New Roman" w:hAnsi="Times New Roman" w:cs="Times New Roman"/>
          <w:sz w:val="24"/>
          <w:szCs w:val="24"/>
        </w:rPr>
        <w:t xml:space="preserve">Zapsala: </w:t>
      </w:r>
      <w:r w:rsidR="00B24EE1" w:rsidRPr="00BC46EC">
        <w:rPr>
          <w:rFonts w:ascii="Times New Roman" w:hAnsi="Times New Roman" w:cs="Times New Roman"/>
          <w:sz w:val="24"/>
          <w:szCs w:val="24"/>
        </w:rPr>
        <w:t xml:space="preserve"> Bc.Lakotová</w:t>
      </w:r>
    </w:p>
    <w:p w:rsidR="00B24EE1" w:rsidRPr="00BC46EC" w:rsidRDefault="00B24EE1" w:rsidP="00B24EE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24EE1" w:rsidRPr="00BC46EC" w:rsidRDefault="00B24EE1" w:rsidP="00B24EE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24EE1" w:rsidRPr="00BC46EC" w:rsidRDefault="00B24EE1" w:rsidP="00B24EE1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6EC">
        <w:rPr>
          <w:rFonts w:ascii="Times New Roman" w:hAnsi="Times New Roman" w:cs="Times New Roman"/>
          <w:color w:val="000000" w:themeColor="text1"/>
          <w:sz w:val="24"/>
          <w:szCs w:val="24"/>
        </w:rPr>
        <w:t>Jednání:</w:t>
      </w:r>
    </w:p>
    <w:p w:rsidR="00B24EE1" w:rsidRPr="00BC46EC" w:rsidRDefault="00B24EE1" w:rsidP="00B24EE1">
      <w:pPr>
        <w:pStyle w:val="Bezmezer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6EC">
        <w:rPr>
          <w:rFonts w:ascii="Times New Roman" w:hAnsi="Times New Roman" w:cs="Times New Roman"/>
          <w:color w:val="000000" w:themeColor="text1"/>
          <w:sz w:val="24"/>
          <w:szCs w:val="24"/>
        </w:rPr>
        <w:t>Zh</w:t>
      </w:r>
      <w:r w:rsidR="00B33295" w:rsidRPr="00BC46EC">
        <w:rPr>
          <w:rFonts w:ascii="Times New Roman" w:hAnsi="Times New Roman" w:cs="Times New Roman"/>
          <w:color w:val="000000" w:themeColor="text1"/>
          <w:sz w:val="24"/>
          <w:szCs w:val="24"/>
        </w:rPr>
        <w:t>odnocení činnosti za rok 2015</w:t>
      </w:r>
    </w:p>
    <w:p w:rsidR="00AB60F9" w:rsidRPr="00BC46EC" w:rsidRDefault="00AB60F9" w:rsidP="00B24EE1">
      <w:pPr>
        <w:pStyle w:val="Bezmezer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6EC">
        <w:rPr>
          <w:rFonts w:ascii="Times New Roman" w:hAnsi="Times New Roman" w:cs="Times New Roman"/>
          <w:sz w:val="24"/>
          <w:szCs w:val="24"/>
        </w:rPr>
        <w:t>Na XXIII. Celostátní pracovní konferenci laborantů a sester (</w:t>
      </w:r>
      <w:proofErr w:type="gramStart"/>
      <w:r w:rsidRPr="00BC46EC">
        <w:rPr>
          <w:rFonts w:ascii="Times New Roman" w:hAnsi="Times New Roman" w:cs="Times New Roman"/>
          <w:sz w:val="24"/>
          <w:szCs w:val="24"/>
        </w:rPr>
        <w:t>24.04.2016</w:t>
      </w:r>
      <w:proofErr w:type="gramEnd"/>
      <w:r w:rsidRPr="00BC46EC">
        <w:rPr>
          <w:rFonts w:ascii="Times New Roman" w:hAnsi="Times New Roman" w:cs="Times New Roman"/>
          <w:sz w:val="24"/>
          <w:szCs w:val="24"/>
        </w:rPr>
        <w:t xml:space="preserve"> - 26.04.2016 Harrachov) budou vyzváni členové STL s prosbou o doplnění těchto údajů: </w:t>
      </w:r>
    </w:p>
    <w:p w:rsidR="00AB60F9" w:rsidRPr="00BC46EC" w:rsidRDefault="00AB60F9" w:rsidP="00AB60F9">
      <w:pPr>
        <w:pStyle w:val="Bezmezer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6EC">
        <w:rPr>
          <w:rFonts w:ascii="Times New Roman" w:hAnsi="Times New Roman" w:cs="Times New Roman"/>
          <w:sz w:val="24"/>
          <w:szCs w:val="24"/>
        </w:rPr>
        <w:t>e-mail, zaměstnavatel (případně název oddělení), adresa zaměstnavatele a povolání, pro potřeby společnosti.</w:t>
      </w:r>
      <w:r w:rsidRPr="00BC46EC">
        <w:rPr>
          <w:rFonts w:ascii="Times New Roman" w:hAnsi="Times New Roman" w:cs="Times New Roman"/>
          <w:sz w:val="24"/>
          <w:szCs w:val="24"/>
        </w:rPr>
        <w:br/>
        <w:t>Na konferenci bude možné kontaktovat členy výboru STL sekce sls a požadované údaje doplnit na místě.</w:t>
      </w:r>
      <w:r w:rsidRPr="00BC46EC">
        <w:rPr>
          <w:rFonts w:ascii="Times New Roman" w:hAnsi="Times New Roman" w:cs="Times New Roman"/>
          <w:sz w:val="24"/>
          <w:szCs w:val="24"/>
        </w:rPr>
        <w:br/>
        <w:t>Další možností je zaslat údaje na jednu těchto adres:</w:t>
      </w:r>
      <w:r w:rsidRPr="00BC46EC">
        <w:rPr>
          <w:rFonts w:ascii="Times New Roman" w:hAnsi="Times New Roman" w:cs="Times New Roman"/>
          <w:sz w:val="24"/>
          <w:szCs w:val="24"/>
        </w:rPr>
        <w:br/>
      </w:r>
      <w:r w:rsidRPr="00BC46EC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Pr="00BC46EC">
          <w:rPr>
            <w:rStyle w:val="Hypertextovodkaz"/>
            <w:rFonts w:ascii="Times New Roman" w:hAnsi="Times New Roman" w:cs="Times New Roman"/>
            <w:sz w:val="24"/>
            <w:szCs w:val="24"/>
          </w:rPr>
          <w:t>madamcova@fnbrno.cz</w:t>
        </w:r>
      </w:hyperlink>
      <w:r w:rsidRPr="00BC46EC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BC46EC">
          <w:rPr>
            <w:rStyle w:val="Hypertextovodkaz"/>
            <w:rFonts w:ascii="Times New Roman" w:hAnsi="Times New Roman" w:cs="Times New Roman"/>
            <w:sz w:val="24"/>
            <w:szCs w:val="24"/>
          </w:rPr>
          <w:t>zdenka.drobnikova@nemlib.cz</w:t>
        </w:r>
      </w:hyperlink>
      <w:r w:rsidRPr="00BC46EC">
        <w:rPr>
          <w:rFonts w:ascii="Times New Roman" w:hAnsi="Times New Roman" w:cs="Times New Roman"/>
          <w:sz w:val="24"/>
          <w:szCs w:val="24"/>
        </w:rPr>
        <w:t xml:space="preserve"> </w:t>
      </w:r>
      <w:r w:rsidRPr="00BC46EC">
        <w:rPr>
          <w:rFonts w:ascii="Times New Roman" w:hAnsi="Times New Roman" w:cs="Times New Roman"/>
          <w:sz w:val="24"/>
          <w:szCs w:val="24"/>
        </w:rPr>
        <w:br/>
      </w:r>
      <w:hyperlink r:id="rId9" w:history="1">
        <w:r w:rsidRPr="00BC46EC">
          <w:rPr>
            <w:rStyle w:val="Hypertextovodkaz"/>
            <w:rFonts w:ascii="Times New Roman" w:hAnsi="Times New Roman" w:cs="Times New Roman"/>
            <w:sz w:val="24"/>
            <w:szCs w:val="24"/>
          </w:rPr>
          <w:t>miroslava.kricnerova@uvn.cz</w:t>
        </w:r>
      </w:hyperlink>
      <w:r w:rsidRPr="00BC46EC">
        <w:rPr>
          <w:rFonts w:ascii="Times New Roman" w:hAnsi="Times New Roman" w:cs="Times New Roman"/>
          <w:sz w:val="24"/>
          <w:szCs w:val="24"/>
        </w:rPr>
        <w:br/>
      </w:r>
      <w:r w:rsidRPr="00BC46EC">
        <w:rPr>
          <w:rFonts w:ascii="Times New Roman" w:hAnsi="Times New Roman" w:cs="Times New Roman"/>
          <w:sz w:val="24"/>
          <w:szCs w:val="24"/>
        </w:rPr>
        <w:br/>
        <w:t>Společnost tak získá informace o tom, kolik z celkového počtu členů společnosti je zdravotních laborantů a kolik je sester.</w:t>
      </w:r>
      <w:r w:rsidRPr="00BC46EC">
        <w:rPr>
          <w:rFonts w:ascii="Times New Roman" w:hAnsi="Times New Roman" w:cs="Times New Roman"/>
          <w:sz w:val="24"/>
          <w:szCs w:val="24"/>
        </w:rPr>
        <w:br/>
        <w:t>E-mail umožní snadnější komunikaci s jednotlivými členy.</w:t>
      </w:r>
      <w:r w:rsidRPr="00BC46EC">
        <w:rPr>
          <w:rFonts w:ascii="Times New Roman" w:hAnsi="Times New Roman" w:cs="Times New Roman"/>
          <w:sz w:val="24"/>
          <w:szCs w:val="24"/>
        </w:rPr>
        <w:br/>
      </w:r>
    </w:p>
    <w:p w:rsidR="008A0566" w:rsidRPr="00BC46EC" w:rsidRDefault="00BC103A" w:rsidP="00B24EE1">
      <w:pPr>
        <w:pStyle w:val="Bezmezer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6EC">
        <w:rPr>
          <w:rFonts w:ascii="Times New Roman" w:hAnsi="Times New Roman" w:cs="Times New Roman"/>
          <w:color w:val="000000" w:themeColor="text1"/>
          <w:sz w:val="24"/>
          <w:szCs w:val="24"/>
        </w:rPr>
        <w:t>Na výboru STL v</w:t>
      </w:r>
      <w:r w:rsidR="008A0566" w:rsidRPr="00BC46EC">
        <w:rPr>
          <w:rFonts w:ascii="Times New Roman" w:hAnsi="Times New Roman" w:cs="Times New Roman"/>
          <w:color w:val="000000" w:themeColor="text1"/>
          <w:sz w:val="24"/>
          <w:szCs w:val="24"/>
        </w:rPr>
        <w:t>znést dotaz ohledně</w:t>
      </w:r>
      <w:r w:rsidR="00CE729A" w:rsidRPr="00BC4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zaplacení</w:t>
      </w:r>
      <w:r w:rsidR="008A0566" w:rsidRPr="00BC4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příspěvků </w:t>
      </w:r>
      <w:r w:rsidR="00CE729A" w:rsidRPr="00BC46EC">
        <w:rPr>
          <w:rFonts w:ascii="Times New Roman" w:hAnsi="Times New Roman" w:cs="Times New Roman"/>
          <w:color w:val="000000" w:themeColor="text1"/>
          <w:sz w:val="24"/>
          <w:szCs w:val="24"/>
        </w:rPr>
        <w:t>pro ČAZL za rok 2015 – poplatek za zdravotní laboranty, odhadem 100 laborantů v transfuzní společnosti, poplatek činí 20,-Kč na osobu.  Úkol:</w:t>
      </w:r>
      <w:r w:rsidRPr="00BC4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0566" w:rsidRPr="00BC46EC">
        <w:rPr>
          <w:rFonts w:ascii="Times New Roman" w:hAnsi="Times New Roman" w:cs="Times New Roman"/>
          <w:color w:val="000000" w:themeColor="text1"/>
          <w:sz w:val="24"/>
          <w:szCs w:val="24"/>
        </w:rPr>
        <w:t>Bc.Adamcová</w:t>
      </w:r>
      <w:r w:rsidR="00CE729A" w:rsidRPr="00BC46EC">
        <w:rPr>
          <w:rFonts w:ascii="Times New Roman" w:hAnsi="Times New Roman" w:cs="Times New Roman"/>
          <w:color w:val="000000" w:themeColor="text1"/>
          <w:sz w:val="24"/>
          <w:szCs w:val="24"/>
        </w:rPr>
        <w:t>, Z. Drobníková</w:t>
      </w:r>
    </w:p>
    <w:p w:rsidR="008A0566" w:rsidRPr="00BC46EC" w:rsidRDefault="008A0566" w:rsidP="00B24EE1">
      <w:pPr>
        <w:pStyle w:val="Bezmezer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6EC">
        <w:rPr>
          <w:rFonts w:ascii="Times New Roman" w:hAnsi="Times New Roman" w:cs="Times New Roman"/>
          <w:color w:val="000000" w:themeColor="text1"/>
          <w:sz w:val="24"/>
          <w:szCs w:val="24"/>
        </w:rPr>
        <w:t>Zaslat dotaz na výbor společnosti ohledně uvolňování dárců od zaměstnavatelů (jak ošetřit zvýšený počet hodin vlivem odběrů)</w:t>
      </w:r>
    </w:p>
    <w:p w:rsidR="00B33295" w:rsidRPr="00BC46EC" w:rsidRDefault="00B33295" w:rsidP="00B24EE1">
      <w:pPr>
        <w:pStyle w:val="Bezmezer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Zajistit pořádání konference „Harrachohorky“ </w:t>
      </w:r>
      <w:proofErr w:type="gramStart"/>
      <w:r w:rsidRPr="00BC46EC">
        <w:rPr>
          <w:rFonts w:ascii="Times New Roman" w:hAnsi="Times New Roman" w:cs="Times New Roman"/>
          <w:color w:val="000000" w:themeColor="text1"/>
          <w:sz w:val="24"/>
          <w:szCs w:val="24"/>
        </w:rPr>
        <w:t>24.4.-26.4.2016</w:t>
      </w:r>
      <w:proofErr w:type="gramEnd"/>
      <w:r w:rsidRPr="00BC4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(finanční zajištění-oslovení sponzorů, stanovení výše poplatků účastníků</w:t>
      </w:r>
      <w:r w:rsidR="00CE729A" w:rsidRPr="00BC46EC">
        <w:rPr>
          <w:rFonts w:ascii="Times New Roman" w:hAnsi="Times New Roman" w:cs="Times New Roman"/>
          <w:color w:val="000000" w:themeColor="text1"/>
          <w:sz w:val="24"/>
          <w:szCs w:val="24"/>
        </w:rPr>
        <w:t>, program konference</w:t>
      </w:r>
      <w:r w:rsidRPr="00BC46E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E729A" w:rsidRPr="00BC46EC">
        <w:rPr>
          <w:rFonts w:ascii="Times New Roman" w:hAnsi="Times New Roman" w:cs="Times New Roman"/>
          <w:color w:val="000000" w:themeColor="text1"/>
          <w:sz w:val="24"/>
          <w:szCs w:val="24"/>
        </w:rPr>
        <w:t>. Úkol: všichni členové výboru</w:t>
      </w:r>
    </w:p>
    <w:p w:rsidR="00B33295" w:rsidRPr="00BC46EC" w:rsidRDefault="00B33295" w:rsidP="00B24EE1">
      <w:pPr>
        <w:pStyle w:val="Bezmezer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6EC">
        <w:rPr>
          <w:rFonts w:ascii="Times New Roman" w:hAnsi="Times New Roman" w:cs="Times New Roman"/>
          <w:color w:val="000000" w:themeColor="text1"/>
          <w:sz w:val="24"/>
          <w:szCs w:val="24"/>
        </w:rPr>
        <w:t>Domluva na konání příští schůze v</w:t>
      </w:r>
      <w:r w:rsidR="00CE729A" w:rsidRPr="00BC46E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C46EC">
        <w:rPr>
          <w:rFonts w:ascii="Times New Roman" w:hAnsi="Times New Roman" w:cs="Times New Roman"/>
          <w:color w:val="000000" w:themeColor="text1"/>
          <w:sz w:val="24"/>
          <w:szCs w:val="24"/>
        </w:rPr>
        <w:t>Harrachově</w:t>
      </w:r>
      <w:r w:rsidR="00CE729A" w:rsidRPr="00BC46E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3295" w:rsidRPr="00BC46EC" w:rsidRDefault="00B33295" w:rsidP="00B24EE1">
      <w:pPr>
        <w:pStyle w:val="Bezmezer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6EC">
        <w:rPr>
          <w:rFonts w:ascii="Times New Roman" w:hAnsi="Times New Roman" w:cs="Times New Roman"/>
          <w:color w:val="000000" w:themeColor="text1"/>
          <w:sz w:val="24"/>
          <w:szCs w:val="24"/>
        </w:rPr>
        <w:t>Úprava volebních lístků pro příští volby (zajištění přítomnosti laborantů i sester ve výboru)</w:t>
      </w:r>
      <w:r w:rsidR="00CE729A" w:rsidRPr="00BC46EC">
        <w:rPr>
          <w:rFonts w:ascii="Times New Roman" w:hAnsi="Times New Roman" w:cs="Times New Roman"/>
          <w:color w:val="000000" w:themeColor="text1"/>
          <w:sz w:val="24"/>
          <w:szCs w:val="24"/>
        </w:rPr>
        <w:t>- budou dvě kandidátky pro laboranty a sestry zvlášť, ve výboru STL bude jeden laborant a jedna sestra.  Je nutné toto ošetřit ve Stanovách STL.</w:t>
      </w:r>
    </w:p>
    <w:p w:rsidR="00B33295" w:rsidRPr="00BC46EC" w:rsidRDefault="00B33295" w:rsidP="00B24EE1">
      <w:pPr>
        <w:pStyle w:val="Bezmezer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6EC">
        <w:rPr>
          <w:rFonts w:ascii="Times New Roman" w:hAnsi="Times New Roman" w:cs="Times New Roman"/>
          <w:color w:val="000000" w:themeColor="text1"/>
          <w:sz w:val="24"/>
          <w:szCs w:val="24"/>
        </w:rPr>
        <w:t>Pokračování řešení otázky problému přidruženého členství STL</w:t>
      </w:r>
      <w:r w:rsidR="009109BB" w:rsidRPr="00BC4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na „velkém“ výboru navrhnuta úprava Stanov STL a její schválení členskou základnou</w:t>
      </w:r>
      <w:r w:rsidR="00CE729A" w:rsidRPr="00BC46E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C46EC" w:rsidRDefault="000952D6" w:rsidP="00BC46EC">
      <w:pPr>
        <w:pStyle w:val="Bezmezer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Otázka rezidenčních míst pro </w:t>
      </w:r>
      <w:r w:rsidR="00CE729A" w:rsidRPr="00BC4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PSS Klinická hematologie a transfuzní služba - </w:t>
      </w:r>
      <w:r w:rsidRPr="00BC46EC">
        <w:rPr>
          <w:rFonts w:ascii="Times New Roman" w:hAnsi="Times New Roman" w:cs="Times New Roman"/>
          <w:color w:val="000000" w:themeColor="text1"/>
          <w:sz w:val="24"/>
          <w:szCs w:val="24"/>
        </w:rPr>
        <w:t>požadavek pouze</w:t>
      </w:r>
      <w:r w:rsidR="00BC4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C46EC">
        <w:rPr>
          <w:rFonts w:ascii="Times New Roman" w:hAnsi="Times New Roman" w:cs="Times New Roman"/>
          <w:color w:val="000000" w:themeColor="text1"/>
          <w:sz w:val="24"/>
          <w:szCs w:val="24"/>
        </w:rPr>
        <w:t>5 míst na rok 2016</w:t>
      </w:r>
      <w:r w:rsidR="00CE729A" w:rsidRPr="00BC4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33295" w:rsidRPr="00BC46EC" w:rsidRDefault="00CE729A" w:rsidP="00BC46EC">
      <w:pPr>
        <w:pStyle w:val="Bezmezer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6EC">
        <w:rPr>
          <w:rFonts w:ascii="Times New Roman" w:hAnsi="Times New Roman" w:cs="Times New Roman"/>
          <w:color w:val="000000" w:themeColor="text1"/>
          <w:sz w:val="24"/>
          <w:szCs w:val="24"/>
        </w:rPr>
        <w:t>Důvod: snížení čekací doby na atestaci pro nerezidenty. V</w:t>
      </w:r>
      <w:r w:rsidR="000952D6" w:rsidRPr="00BC4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dalš</w:t>
      </w:r>
      <w:r w:rsidR="00BC46EC">
        <w:rPr>
          <w:rFonts w:ascii="Times New Roman" w:hAnsi="Times New Roman" w:cs="Times New Roman"/>
          <w:color w:val="000000" w:themeColor="text1"/>
          <w:sz w:val="24"/>
          <w:szCs w:val="24"/>
        </w:rPr>
        <w:t>ích le</w:t>
      </w:r>
      <w:r w:rsidRPr="00BC46EC">
        <w:rPr>
          <w:rFonts w:ascii="Times New Roman" w:hAnsi="Times New Roman" w:cs="Times New Roman"/>
          <w:color w:val="000000" w:themeColor="text1"/>
          <w:sz w:val="24"/>
          <w:szCs w:val="24"/>
        </w:rPr>
        <w:t>tech budou požadavky pravděpodobně vyšší.</w:t>
      </w:r>
    </w:p>
    <w:p w:rsidR="00B24EE1" w:rsidRPr="00BC46EC" w:rsidRDefault="00B24EE1" w:rsidP="00B24EE1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729A" w:rsidRPr="00BC46EC" w:rsidRDefault="00CE729A" w:rsidP="00B24EE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C46EC">
        <w:rPr>
          <w:rFonts w:ascii="Times New Roman" w:hAnsi="Times New Roman" w:cs="Times New Roman"/>
          <w:sz w:val="24"/>
          <w:szCs w:val="24"/>
        </w:rPr>
        <w:t>Příští schůze</w:t>
      </w:r>
      <w:r w:rsidR="00BC103A" w:rsidRPr="00BC46EC">
        <w:rPr>
          <w:rFonts w:ascii="Times New Roman" w:hAnsi="Times New Roman" w:cs="Times New Roman"/>
          <w:sz w:val="24"/>
          <w:szCs w:val="24"/>
        </w:rPr>
        <w:t xml:space="preserve"> sekce laborantů a sester</w:t>
      </w:r>
      <w:r w:rsidRPr="00BC46EC">
        <w:rPr>
          <w:rFonts w:ascii="Times New Roman" w:hAnsi="Times New Roman" w:cs="Times New Roman"/>
          <w:sz w:val="24"/>
          <w:szCs w:val="24"/>
        </w:rPr>
        <w:t>:</w:t>
      </w:r>
      <w:r w:rsidR="00BC103A" w:rsidRPr="00BC46EC">
        <w:rPr>
          <w:rFonts w:ascii="Times New Roman" w:hAnsi="Times New Roman" w:cs="Times New Roman"/>
          <w:sz w:val="24"/>
          <w:szCs w:val="24"/>
        </w:rPr>
        <w:t xml:space="preserve"> </w:t>
      </w:r>
      <w:r w:rsidRPr="00BC46EC">
        <w:rPr>
          <w:rFonts w:ascii="Times New Roman" w:hAnsi="Times New Roman" w:cs="Times New Roman"/>
          <w:sz w:val="24"/>
          <w:szCs w:val="24"/>
        </w:rPr>
        <w:t>duben 2016</w:t>
      </w:r>
      <w:r w:rsidR="00BC103A" w:rsidRPr="00BC46EC">
        <w:rPr>
          <w:rFonts w:ascii="Times New Roman" w:hAnsi="Times New Roman" w:cs="Times New Roman"/>
          <w:sz w:val="24"/>
          <w:szCs w:val="24"/>
        </w:rPr>
        <w:t>, Harrachov</w:t>
      </w:r>
    </w:p>
    <w:p w:rsidR="000952D6" w:rsidRPr="00BC46EC" w:rsidRDefault="000952D6" w:rsidP="00B24EE1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52D6" w:rsidRPr="00BC46EC" w:rsidRDefault="000952D6" w:rsidP="00B24EE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24EE1" w:rsidRPr="00BC46EC" w:rsidRDefault="000952D6" w:rsidP="00BC46E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C46EC">
        <w:rPr>
          <w:rFonts w:ascii="Times New Roman" w:hAnsi="Times New Roman" w:cs="Times New Roman"/>
          <w:sz w:val="24"/>
          <w:szCs w:val="24"/>
        </w:rPr>
        <w:t xml:space="preserve">V Ostravě-Porubě </w:t>
      </w:r>
      <w:proofErr w:type="gramStart"/>
      <w:r w:rsidRPr="00BC46EC">
        <w:rPr>
          <w:rFonts w:ascii="Times New Roman" w:hAnsi="Times New Roman" w:cs="Times New Roman"/>
          <w:sz w:val="24"/>
          <w:szCs w:val="24"/>
        </w:rPr>
        <w:t>2.12.2015</w:t>
      </w:r>
      <w:proofErr w:type="gramEnd"/>
    </w:p>
    <w:sectPr w:rsidR="00B24EE1" w:rsidRPr="00BC46EC" w:rsidSect="00066FF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C54" w:rsidRDefault="00C01C54" w:rsidP="000952D6">
      <w:pPr>
        <w:spacing w:after="0" w:line="240" w:lineRule="auto"/>
      </w:pPr>
      <w:r>
        <w:separator/>
      </w:r>
    </w:p>
  </w:endnote>
  <w:endnote w:type="continuationSeparator" w:id="0">
    <w:p w:rsidR="00C01C54" w:rsidRDefault="00C01C54" w:rsidP="0009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26403"/>
      <w:docPartObj>
        <w:docPartGallery w:val="Page Numbers (Bottom of Page)"/>
        <w:docPartUnique/>
      </w:docPartObj>
    </w:sdtPr>
    <w:sdtContent>
      <w:p w:rsidR="000952D6" w:rsidRDefault="000952D6">
        <w:pPr>
          <w:pStyle w:val="Zpat"/>
          <w:jc w:val="center"/>
        </w:pPr>
        <w:r>
          <w:t>stana</w:t>
        </w:r>
        <w:r w:rsidR="00B07FC7">
          <w:fldChar w:fldCharType="begin"/>
        </w:r>
        <w:r w:rsidR="001D781D">
          <w:instrText xml:space="preserve"> PAGE   \* MERGEFORMAT </w:instrText>
        </w:r>
        <w:r w:rsidR="00B07FC7">
          <w:fldChar w:fldCharType="separate"/>
        </w:r>
        <w:r w:rsidR="00BC46EC">
          <w:rPr>
            <w:noProof/>
          </w:rPr>
          <w:t>1</w:t>
        </w:r>
        <w:r w:rsidR="00B07FC7">
          <w:rPr>
            <w:noProof/>
          </w:rPr>
          <w:fldChar w:fldCharType="end"/>
        </w:r>
        <w:r>
          <w:t>/1</w:t>
        </w:r>
      </w:p>
    </w:sdtContent>
  </w:sdt>
  <w:p w:rsidR="000952D6" w:rsidRDefault="000952D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C54" w:rsidRDefault="00C01C54" w:rsidP="000952D6">
      <w:pPr>
        <w:spacing w:after="0" w:line="240" w:lineRule="auto"/>
      </w:pPr>
      <w:r>
        <w:separator/>
      </w:r>
    </w:p>
  </w:footnote>
  <w:footnote w:type="continuationSeparator" w:id="0">
    <w:p w:rsidR="00C01C54" w:rsidRDefault="00C01C54" w:rsidP="00095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30B0"/>
    <w:multiLevelType w:val="hybridMultilevel"/>
    <w:tmpl w:val="2F8A39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4EE1"/>
    <w:rsid w:val="00066FF1"/>
    <w:rsid w:val="000952D6"/>
    <w:rsid w:val="001822EB"/>
    <w:rsid w:val="001D781D"/>
    <w:rsid w:val="00280061"/>
    <w:rsid w:val="00314A66"/>
    <w:rsid w:val="003C6195"/>
    <w:rsid w:val="00507B93"/>
    <w:rsid w:val="008A0566"/>
    <w:rsid w:val="009109BB"/>
    <w:rsid w:val="00AB60F9"/>
    <w:rsid w:val="00B07FC7"/>
    <w:rsid w:val="00B24EE1"/>
    <w:rsid w:val="00B33295"/>
    <w:rsid w:val="00BC103A"/>
    <w:rsid w:val="00BC46EC"/>
    <w:rsid w:val="00BD2B17"/>
    <w:rsid w:val="00C01C54"/>
    <w:rsid w:val="00CE7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22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24EE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095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952D6"/>
  </w:style>
  <w:style w:type="paragraph" w:styleId="Zpat">
    <w:name w:val="footer"/>
    <w:basedOn w:val="Normln"/>
    <w:link w:val="ZpatChar"/>
    <w:uiPriority w:val="99"/>
    <w:unhideWhenUsed/>
    <w:rsid w:val="00095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52D6"/>
  </w:style>
  <w:style w:type="character" w:styleId="Hypertextovodkaz">
    <w:name w:val="Hyperlink"/>
    <w:basedOn w:val="Standardnpsmoodstavce"/>
    <w:uiPriority w:val="99"/>
    <w:semiHidden/>
    <w:unhideWhenUsed/>
    <w:rsid w:val="00AB60F9"/>
    <w:rPr>
      <w:color w:val="0000FF"/>
      <w:u w:val="single"/>
    </w:rPr>
  </w:style>
  <w:style w:type="character" w:customStyle="1" w:styleId="kategorie-nadpis1">
    <w:name w:val="kategorie-nadpis1"/>
    <w:basedOn w:val="Standardnpsmoodstavce"/>
    <w:rsid w:val="00AB60F9"/>
    <w:rPr>
      <w:vanish w:val="0"/>
      <w:webHidden w:val="0"/>
      <w:color w:val="000000"/>
      <w:sz w:val="30"/>
      <w:szCs w:val="3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24EE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095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952D6"/>
  </w:style>
  <w:style w:type="paragraph" w:styleId="Zpat">
    <w:name w:val="footer"/>
    <w:basedOn w:val="Normln"/>
    <w:link w:val="ZpatChar"/>
    <w:uiPriority w:val="99"/>
    <w:unhideWhenUsed/>
    <w:rsid w:val="00095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5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enka.drobnikova@nemlib.cz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madamcova@fnbrn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iroslava.kricnerova@uvn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fnoadmin</dc:creator>
  <cp:lastModifiedBy>miroslava kricnerová</cp:lastModifiedBy>
  <cp:revision>4</cp:revision>
  <cp:lastPrinted>2015-12-04T13:11:00Z</cp:lastPrinted>
  <dcterms:created xsi:type="dcterms:W3CDTF">2016-02-11T07:46:00Z</dcterms:created>
  <dcterms:modified xsi:type="dcterms:W3CDTF">2016-02-11T07:53:00Z</dcterms:modified>
</cp:coreProperties>
</file>